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00" w:rsidRDefault="00C12000" w:rsidP="00B322B6">
      <w:pPr>
        <w:jc w:val="both"/>
      </w:pPr>
      <w:r>
        <w:t>CHW Name: ___________</w:t>
      </w:r>
      <w:r w:rsidR="00B322B6">
        <w:t>__</w:t>
      </w:r>
      <w:r>
        <w:t>_</w:t>
      </w:r>
      <w:r w:rsidR="00B322B6">
        <w:t>__</w:t>
      </w:r>
      <w:r>
        <w:t>__</w:t>
      </w:r>
      <w:r w:rsidR="00B322B6">
        <w:t>__</w:t>
      </w:r>
      <w:r>
        <w:t>______</w:t>
      </w:r>
      <w:r w:rsidR="00B322B6">
        <w:t xml:space="preserve"> </w:t>
      </w:r>
      <w:r>
        <w:t>S</w:t>
      </w:r>
      <w:r w:rsidR="00B322B6">
        <w:t>tart Date: ___</w:t>
      </w:r>
      <w:r w:rsidR="00B322B6">
        <w:softHyphen/>
      </w:r>
      <w:r w:rsidR="00B322B6">
        <w:softHyphen/>
      </w:r>
      <w:r w:rsidR="00B322B6">
        <w:softHyphen/>
        <w:t>_________</w:t>
      </w:r>
      <w:r>
        <w:t xml:space="preserve">Supervisor: </w:t>
      </w:r>
      <w:r w:rsidR="00B322B6" w:rsidRPr="00B322B6">
        <w:t>__________________________</w:t>
      </w:r>
    </w:p>
    <w:tbl>
      <w:tblPr>
        <w:tblStyle w:val="TableGrid"/>
        <w:tblW w:w="4647" w:type="pct"/>
        <w:tblInd w:w="489" w:type="dxa"/>
        <w:tblLook w:val="04A0" w:firstRow="1" w:lastRow="0" w:firstColumn="1" w:lastColumn="0" w:noHBand="0" w:noVBand="1"/>
      </w:tblPr>
      <w:tblGrid>
        <w:gridCol w:w="10238"/>
      </w:tblGrid>
      <w:tr w:rsidR="00F5081B" w:rsidTr="00F5081B">
        <w:trPr>
          <w:trHeight w:val="288"/>
        </w:trPr>
        <w:tc>
          <w:tcPr>
            <w:tcW w:w="5000" w:type="pct"/>
            <w:shd w:val="clear" w:color="auto" w:fill="7F7F7F" w:themeFill="text1" w:themeFillTint="80"/>
            <w:vAlign w:val="center"/>
          </w:tcPr>
          <w:p w:rsidR="00F5081B" w:rsidRDefault="00F5081B" w:rsidP="00367FF1">
            <w:pPr>
              <w:jc w:val="center"/>
              <w:rPr>
                <w:b/>
              </w:rPr>
            </w:pPr>
          </w:p>
        </w:tc>
      </w:tr>
      <w:tr w:rsidR="00F5081B" w:rsidTr="00F5081B">
        <w:trPr>
          <w:trHeight w:val="432"/>
        </w:trPr>
        <w:tc>
          <w:tcPr>
            <w:tcW w:w="5000" w:type="pct"/>
            <w:vAlign w:val="center"/>
          </w:tcPr>
          <w:p w:rsidR="00F5081B" w:rsidRPr="00367FF1" w:rsidRDefault="00F5081B" w:rsidP="00367FF1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Supervisor’s Checklist for Onboarding New Staff </w:t>
            </w:r>
            <w:r w:rsidRPr="00F5081B">
              <w:rPr>
                <w:i/>
              </w:rPr>
              <w:t>– All due prior to CHW start date</w:t>
            </w:r>
          </w:p>
        </w:tc>
      </w:tr>
      <w:tr w:rsidR="00F5081B" w:rsidTr="00F5081B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F5081B" w:rsidRDefault="00F5081B" w:rsidP="006F3BAE">
            <w:pPr>
              <w:rPr>
                <w:sz w:val="20"/>
                <w:szCs w:val="20"/>
              </w:rPr>
            </w:pPr>
          </w:p>
        </w:tc>
      </w:tr>
      <w:tr w:rsidR="00F5081B" w:rsidTr="001F7879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>Complete and submit PAF</w:t>
            </w:r>
          </w:p>
        </w:tc>
      </w:tr>
      <w:tr w:rsidR="00F5081B" w:rsidTr="001F7879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>Make sure CHW has phone; computer; laptop bag; lock for bag</w:t>
            </w:r>
          </w:p>
        </w:tc>
      </w:tr>
      <w:tr w:rsidR="00F5081B" w:rsidTr="001F7879">
        <w:tc>
          <w:tcPr>
            <w:tcW w:w="5000" w:type="pct"/>
            <w:vAlign w:val="center"/>
          </w:tcPr>
          <w:p w:rsidR="00F5081B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 xml:space="preserve">Confirm with IT that computer logon and email address has been set up and gather any instructions to get this activated </w:t>
            </w:r>
          </w:p>
        </w:tc>
      </w:tr>
      <w:tr w:rsidR="00F5081B" w:rsidTr="001F7879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 xml:space="preserve">Confirm CHW has conference room  access; calendar access for supervisor </w:t>
            </w:r>
            <w:r>
              <w:t>/</w:t>
            </w:r>
            <w:r w:rsidRPr="00F5081B">
              <w:t xml:space="preserve"> team; is on </w:t>
            </w:r>
            <w:proofErr w:type="spellStart"/>
            <w:r w:rsidRPr="00F5081B">
              <w:t>listservs</w:t>
            </w:r>
            <w:proofErr w:type="spellEnd"/>
          </w:p>
        </w:tc>
      </w:tr>
      <w:tr w:rsidR="00F5081B" w:rsidTr="001F7879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>Create access for CHW in Blue Print</w:t>
            </w:r>
          </w:p>
        </w:tc>
      </w:tr>
      <w:tr w:rsidR="00F5081B" w:rsidTr="001F7879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7"/>
              </w:numPr>
            </w:pPr>
            <w:r w:rsidRPr="00F5081B">
              <w:t xml:space="preserve">Submit </w:t>
            </w:r>
            <w:r>
              <w:t>CHW name and email</w:t>
            </w:r>
            <w:r w:rsidRPr="00F5081B">
              <w:t xml:space="preserve"> to ‘Greenway Help’ to get </w:t>
            </w:r>
            <w:r>
              <w:t>Success EHS log-in established (</w:t>
            </w:r>
            <w:r w:rsidRPr="00F5081B">
              <w:t xml:space="preserve">if </w:t>
            </w:r>
            <w:r>
              <w:t>applicable)</w:t>
            </w:r>
          </w:p>
        </w:tc>
      </w:tr>
      <w:tr w:rsidR="00F5081B" w:rsidTr="00F5081B">
        <w:tc>
          <w:tcPr>
            <w:tcW w:w="5000" w:type="pct"/>
            <w:vAlign w:val="center"/>
          </w:tcPr>
          <w:p w:rsidR="00F5081B" w:rsidRPr="00F5081B" w:rsidRDefault="00F5081B" w:rsidP="00037683">
            <w:r w:rsidRPr="00F5081B">
              <w:t>Make orientation packet for CHW, to include: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CHW Orientation Checklist</w:t>
            </w:r>
          </w:p>
          <w:p w:rsid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Care Coordination Department Overview</w:t>
            </w:r>
          </w:p>
          <w:p w:rsidR="001F7879" w:rsidRPr="00F5081B" w:rsidRDefault="001F7879" w:rsidP="001F7879">
            <w:pPr>
              <w:pStyle w:val="ListParagraph"/>
            </w:pP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Core Competencies and Code of Ethics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Discharge Procedure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Documentation Procedure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Enrollment Procedure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Hospital Procedure (if applicable)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On Call Procedure (if applicable)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Referral Procedure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Scope of Service Policy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Home Visit and Community Safety Procedure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Procedure for Auditing CHW Work</w:t>
            </w:r>
          </w:p>
          <w:p w:rsid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Procedure for Training new CHWs</w:t>
            </w:r>
            <w:r w:rsidR="00AA6CF5">
              <w:t xml:space="preserve"> Project specific – RDAD, AAA)</w:t>
            </w:r>
          </w:p>
          <w:p w:rsidR="001F7879" w:rsidRPr="00F5081B" w:rsidRDefault="001F7879" w:rsidP="001F7879">
            <w:pPr>
              <w:pStyle w:val="ListParagraph"/>
            </w:pP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Outlook instructions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Outlook Calendar instructions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F5081B">
              <w:t>CyraCom</w:t>
            </w:r>
            <w:proofErr w:type="spellEnd"/>
            <w:r w:rsidRPr="00F5081B">
              <w:t xml:space="preserve"> instructions</w:t>
            </w:r>
          </w:p>
          <w:p w:rsid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Phone Instructions (if applicable)</w:t>
            </w:r>
          </w:p>
          <w:p w:rsidR="001F7879" w:rsidRPr="00F5081B" w:rsidRDefault="001F7879" w:rsidP="001F7879">
            <w:pPr>
              <w:pStyle w:val="ListParagraph"/>
            </w:pP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Mandated Reporting instructions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Conflict Management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Cultural Diversity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Different Between CHWs and Other Professionals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Documentation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Public Benefits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r w:rsidRPr="00F5081B">
              <w:t>Self-Awareness and Non-verbal Communication slides</w:t>
            </w:r>
          </w:p>
          <w:p w:rsidR="00F5081B" w:rsidRPr="00F5081B" w:rsidRDefault="00F5081B" w:rsidP="002879DF">
            <w:pPr>
              <w:pStyle w:val="ListParagraph"/>
              <w:numPr>
                <w:ilvl w:val="0"/>
                <w:numId w:val="6"/>
              </w:numPr>
            </w:pPr>
            <w:bookmarkStart w:id="0" w:name="_GoBack"/>
            <w:bookmarkEnd w:id="0"/>
            <w:r w:rsidRPr="00F5081B">
              <w:t>Workplace Boundaries slides</w:t>
            </w:r>
          </w:p>
          <w:p w:rsidR="00F5081B" w:rsidRPr="00F5081B" w:rsidRDefault="00F5081B" w:rsidP="00B322B6">
            <w:pPr>
              <w:pStyle w:val="ListParagraph"/>
            </w:pPr>
          </w:p>
          <w:p w:rsidR="00F5081B" w:rsidRPr="00F5081B" w:rsidRDefault="00F5081B" w:rsidP="002879DF">
            <w:r w:rsidRPr="00F5081B">
              <w:t xml:space="preserve">All documents located: </w:t>
            </w:r>
            <w:r w:rsidRPr="00F5081B">
              <w:rPr>
                <w:color w:val="0070C0"/>
              </w:rPr>
              <w:t xml:space="preserve">S:\KCFREE_D\Care Coordination\CHW Orientation </w:t>
            </w:r>
            <w:proofErr w:type="spellStart"/>
            <w:r w:rsidRPr="00F5081B">
              <w:rPr>
                <w:color w:val="0070C0"/>
              </w:rPr>
              <w:t>Documents.TBD</w:t>
            </w:r>
            <w:proofErr w:type="spellEnd"/>
          </w:p>
          <w:p w:rsidR="00F5081B" w:rsidRPr="00F5081B" w:rsidRDefault="00F5081B" w:rsidP="00037683"/>
        </w:tc>
      </w:tr>
      <w:tr w:rsidR="00F5081B" w:rsidTr="00F5081B">
        <w:tc>
          <w:tcPr>
            <w:tcW w:w="5000" w:type="pct"/>
            <w:vAlign w:val="center"/>
          </w:tcPr>
          <w:p w:rsidR="001F7879" w:rsidRPr="00F5081B" w:rsidRDefault="00F5081B" w:rsidP="001F7879">
            <w:pPr>
              <w:pStyle w:val="ListParagraph"/>
              <w:numPr>
                <w:ilvl w:val="0"/>
                <w:numId w:val="8"/>
              </w:numPr>
            </w:pPr>
            <w:r w:rsidRPr="00F5081B">
              <w:t>Order CHW cards via Tonya</w:t>
            </w:r>
          </w:p>
        </w:tc>
      </w:tr>
      <w:tr w:rsidR="00F5081B" w:rsidTr="001F7879">
        <w:trPr>
          <w:trHeight w:val="692"/>
        </w:trPr>
        <w:tc>
          <w:tcPr>
            <w:tcW w:w="5000" w:type="pct"/>
            <w:vAlign w:val="center"/>
          </w:tcPr>
          <w:p w:rsidR="001F7879" w:rsidRPr="00F5081B" w:rsidRDefault="001F7879" w:rsidP="001F7879">
            <w:pPr>
              <w:pStyle w:val="ListParagraph"/>
              <w:numPr>
                <w:ilvl w:val="0"/>
                <w:numId w:val="8"/>
              </w:numPr>
            </w:pPr>
            <w:r>
              <w:t>For KU, SLH or PCN CHW</w:t>
            </w:r>
            <w:r w:rsidR="00F5081B" w:rsidRPr="00F5081B">
              <w:t xml:space="preserve">s – Complete </w:t>
            </w:r>
            <w:r>
              <w:t>grant-specific</w:t>
            </w:r>
            <w:r w:rsidR="00F5081B" w:rsidRPr="00F5081B">
              <w:t xml:space="preserve"> onboarding activities: </w:t>
            </w:r>
            <w:r w:rsidR="00F5081B" w:rsidRPr="00F5081B">
              <w:rPr>
                <w:color w:val="0070C0"/>
              </w:rPr>
              <w:t xml:space="preserve">S:\KCFREE_D\Care Coordination\CHW Orientation </w:t>
            </w:r>
            <w:proofErr w:type="spellStart"/>
            <w:r w:rsidR="00F5081B" w:rsidRPr="00F5081B">
              <w:rPr>
                <w:color w:val="0070C0"/>
              </w:rPr>
              <w:t>Documents.TBD</w:t>
            </w:r>
            <w:proofErr w:type="spellEnd"/>
            <w:r w:rsidR="00F5081B" w:rsidRPr="00F5081B">
              <w:rPr>
                <w:color w:val="0070C0"/>
              </w:rPr>
              <w:t xml:space="preserve">\1. Orientation Checklists\ </w:t>
            </w:r>
          </w:p>
        </w:tc>
      </w:tr>
    </w:tbl>
    <w:p w:rsidR="005F7A7E" w:rsidRDefault="005F7A7E" w:rsidP="00F5081B"/>
    <w:sectPr w:rsidR="005F7A7E" w:rsidSect="00BF2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F5" w:rsidRDefault="00AA6CF5" w:rsidP="00AA6CF5">
      <w:pPr>
        <w:spacing w:after="0" w:line="240" w:lineRule="auto"/>
      </w:pPr>
      <w:r>
        <w:separator/>
      </w:r>
    </w:p>
  </w:endnote>
  <w:endnote w:type="continuationSeparator" w:id="0">
    <w:p w:rsidR="00AA6CF5" w:rsidRDefault="00AA6CF5" w:rsidP="00AA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F5" w:rsidRDefault="00AA6CF5" w:rsidP="00AA6CF5">
      <w:pPr>
        <w:spacing w:after="0" w:line="240" w:lineRule="auto"/>
      </w:pPr>
      <w:r>
        <w:separator/>
      </w:r>
    </w:p>
  </w:footnote>
  <w:footnote w:type="continuationSeparator" w:id="0">
    <w:p w:rsidR="00AA6CF5" w:rsidRDefault="00AA6CF5" w:rsidP="00AA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0DC"/>
    <w:multiLevelType w:val="hybridMultilevel"/>
    <w:tmpl w:val="C62AD6FA"/>
    <w:lvl w:ilvl="0" w:tplc="D734A6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34A20"/>
    <w:multiLevelType w:val="hybridMultilevel"/>
    <w:tmpl w:val="55D8C0BC"/>
    <w:lvl w:ilvl="0" w:tplc="C524AE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A4BEB"/>
    <w:multiLevelType w:val="hybridMultilevel"/>
    <w:tmpl w:val="C0A27DEE"/>
    <w:lvl w:ilvl="0" w:tplc="C524AE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E3008"/>
    <w:multiLevelType w:val="hybridMultilevel"/>
    <w:tmpl w:val="B3BC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036BA"/>
    <w:multiLevelType w:val="hybridMultilevel"/>
    <w:tmpl w:val="3A4E1298"/>
    <w:lvl w:ilvl="0" w:tplc="C524AE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F3EED"/>
    <w:multiLevelType w:val="hybridMultilevel"/>
    <w:tmpl w:val="E8F0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11DE2"/>
    <w:multiLevelType w:val="hybridMultilevel"/>
    <w:tmpl w:val="6152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B781F"/>
    <w:multiLevelType w:val="hybridMultilevel"/>
    <w:tmpl w:val="04B4DA68"/>
    <w:lvl w:ilvl="0" w:tplc="C1E4F0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2"/>
    <w:rsid w:val="00003AA1"/>
    <w:rsid w:val="00037683"/>
    <w:rsid w:val="000E03A3"/>
    <w:rsid w:val="001F7879"/>
    <w:rsid w:val="00233345"/>
    <w:rsid w:val="00242BA5"/>
    <w:rsid w:val="002879DF"/>
    <w:rsid w:val="0029201C"/>
    <w:rsid w:val="002E0F85"/>
    <w:rsid w:val="00367FF1"/>
    <w:rsid w:val="00451711"/>
    <w:rsid w:val="004644B5"/>
    <w:rsid w:val="0053211B"/>
    <w:rsid w:val="0054601C"/>
    <w:rsid w:val="00566ABA"/>
    <w:rsid w:val="005B1771"/>
    <w:rsid w:val="005B25DB"/>
    <w:rsid w:val="005E4124"/>
    <w:rsid w:val="005F16D3"/>
    <w:rsid w:val="005F7A7E"/>
    <w:rsid w:val="0068684C"/>
    <w:rsid w:val="006F703B"/>
    <w:rsid w:val="00740329"/>
    <w:rsid w:val="00840867"/>
    <w:rsid w:val="00872059"/>
    <w:rsid w:val="00885C4A"/>
    <w:rsid w:val="00897BA5"/>
    <w:rsid w:val="00917289"/>
    <w:rsid w:val="009B4CD9"/>
    <w:rsid w:val="00AA6CF5"/>
    <w:rsid w:val="00B322B6"/>
    <w:rsid w:val="00B82016"/>
    <w:rsid w:val="00BF2105"/>
    <w:rsid w:val="00C12000"/>
    <w:rsid w:val="00C629C3"/>
    <w:rsid w:val="00CE5192"/>
    <w:rsid w:val="00D12987"/>
    <w:rsid w:val="00D429C2"/>
    <w:rsid w:val="00E07C86"/>
    <w:rsid w:val="00E21F5D"/>
    <w:rsid w:val="00E26167"/>
    <w:rsid w:val="00EC614E"/>
    <w:rsid w:val="00F0592B"/>
    <w:rsid w:val="00F27203"/>
    <w:rsid w:val="00F5081B"/>
    <w:rsid w:val="00F67BB7"/>
    <w:rsid w:val="00F807C0"/>
    <w:rsid w:val="00F84D19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4A"/>
    <w:pPr>
      <w:ind w:left="720"/>
      <w:contextualSpacing/>
    </w:pPr>
  </w:style>
  <w:style w:type="table" w:styleId="TableGrid">
    <w:name w:val="Table Grid"/>
    <w:basedOn w:val="TableNormal"/>
    <w:uiPriority w:val="59"/>
    <w:rsid w:val="0088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1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F5"/>
  </w:style>
  <w:style w:type="paragraph" w:styleId="Footer">
    <w:name w:val="footer"/>
    <w:basedOn w:val="Normal"/>
    <w:link w:val="FooterChar"/>
    <w:uiPriority w:val="99"/>
    <w:unhideWhenUsed/>
    <w:rsid w:val="00AA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4A"/>
    <w:pPr>
      <w:ind w:left="720"/>
      <w:contextualSpacing/>
    </w:pPr>
  </w:style>
  <w:style w:type="table" w:styleId="TableGrid">
    <w:name w:val="Table Grid"/>
    <w:basedOn w:val="TableNormal"/>
    <w:uiPriority w:val="59"/>
    <w:rsid w:val="0088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1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F5"/>
  </w:style>
  <w:style w:type="paragraph" w:styleId="Footer">
    <w:name w:val="footer"/>
    <w:basedOn w:val="Normal"/>
    <w:link w:val="FooterChar"/>
    <w:uiPriority w:val="99"/>
    <w:unhideWhenUsed/>
    <w:rsid w:val="00AA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444A4535FF43B378C005B5523198" ma:contentTypeVersion="14" ma:contentTypeDescription="Create a new document." ma:contentTypeScope="" ma:versionID="91c85318baa157385ddec4d06a8d3dda">
  <xsd:schema xmlns:xsd="http://www.w3.org/2001/XMLSchema" xmlns:xs="http://www.w3.org/2001/XMLSchema" xmlns:p="http://schemas.microsoft.com/office/2006/metadata/properties" xmlns:ns1="http://schemas.microsoft.com/sharepoint/v3" xmlns:ns2="13c751d6-bb83-49b1-ab20-a19d85feaf9d" xmlns:ns3="5fa05526-e4a6-4bee-8ec8-226b5c210910" targetNamespace="http://schemas.microsoft.com/office/2006/metadata/properties" ma:root="true" ma:fieldsID="07cac6c5b5fb85156e39a188aac7bb69" ns1:_="" ns2:_="" ns3:_="">
    <xsd:import namespace="http://schemas.microsoft.com/sharepoint/v3"/>
    <xsd:import namespace="13c751d6-bb83-49b1-ab20-a19d85feaf9d"/>
    <xsd:import namespace="5fa05526-e4a6-4bee-8ec8-226b5c210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751d6-bb83-49b1-ab20-a19d85fe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5526-e4a6-4bee-8ec8-226b5c2109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004F3-D3D3-4ADC-8A5D-3E47BFACC441}"/>
</file>

<file path=customXml/itemProps2.xml><?xml version="1.0" encoding="utf-8"?>
<ds:datastoreItem xmlns:ds="http://schemas.openxmlformats.org/officeDocument/2006/customXml" ds:itemID="{DAD7D26F-127B-44CB-9412-F8DCDF68E006}"/>
</file>

<file path=customXml/itemProps3.xml><?xml version="1.0" encoding="utf-8"?>
<ds:datastoreItem xmlns:ds="http://schemas.openxmlformats.org/officeDocument/2006/customXml" ds:itemID="{2F2D988B-94AE-4F6E-BD98-CC42CFF5C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Burns</dc:creator>
  <cp:lastModifiedBy>Angela Scott</cp:lastModifiedBy>
  <cp:revision>6</cp:revision>
  <cp:lastPrinted>2019-07-03T18:58:00Z</cp:lastPrinted>
  <dcterms:created xsi:type="dcterms:W3CDTF">2018-06-07T21:33:00Z</dcterms:created>
  <dcterms:modified xsi:type="dcterms:W3CDTF">2019-07-03T18:58:00Z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0x010100221A444A4535FF43B378C005B5523198</vt:lpwstr>
  </property>
</Properties>
</file>