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7422" w14:textId="567A8762" w:rsidR="00DF2707" w:rsidRPr="00406EDC" w:rsidRDefault="00DF2707" w:rsidP="004008C3">
      <w:pPr>
        <w:rPr>
          <w:rFonts w:ascii="Franklin Gothic Book" w:hAnsi="Franklin Gothic Book"/>
          <w:b/>
          <w:bCs/>
        </w:rPr>
      </w:pPr>
      <w:r w:rsidRPr="00406EDC">
        <w:rPr>
          <w:rFonts w:ascii="Franklin Gothic Book" w:hAnsi="Franklin Gothic Book"/>
          <w:b/>
          <w:bCs/>
        </w:rPr>
        <w:t>Your name:</w:t>
      </w:r>
    </w:p>
    <w:p w14:paraId="34FFC607" w14:textId="77E7C2DC" w:rsidR="00DF2707" w:rsidRPr="00406EDC" w:rsidRDefault="00DF2707" w:rsidP="00DF2707">
      <w:pPr>
        <w:rPr>
          <w:rFonts w:ascii="Franklin Gothic Book" w:hAnsi="Franklin Gothic Book"/>
          <w:b/>
          <w:bCs/>
        </w:rPr>
      </w:pPr>
      <w:r w:rsidRPr="00406EDC">
        <w:rPr>
          <w:rFonts w:ascii="Franklin Gothic Book" w:hAnsi="Franklin Gothic Book"/>
          <w:b/>
          <w:bCs/>
        </w:rPr>
        <w:t>Church name</w:t>
      </w:r>
      <w:r w:rsidRPr="00406EDC">
        <w:rPr>
          <w:rFonts w:ascii="Franklin Gothic Book" w:hAnsi="Franklin Gothic Book"/>
          <w:b/>
          <w:bCs/>
        </w:rPr>
        <w:t>, including city and state</w:t>
      </w:r>
      <w:r w:rsidRPr="00406EDC">
        <w:rPr>
          <w:rFonts w:ascii="Franklin Gothic Book" w:hAnsi="Franklin Gothic Book"/>
          <w:b/>
          <w:bCs/>
        </w:rPr>
        <w:t>:</w:t>
      </w:r>
    </w:p>
    <w:p w14:paraId="2B137DBF" w14:textId="6D7ED2CB" w:rsidR="00177985" w:rsidRPr="00406EDC" w:rsidRDefault="00DF2707" w:rsidP="004008C3">
      <w:pPr>
        <w:rPr>
          <w:rFonts w:ascii="Franklin Gothic Book" w:hAnsi="Franklin Gothic Book"/>
          <w:b/>
          <w:bCs/>
        </w:rPr>
      </w:pPr>
      <w:r w:rsidRPr="00406EDC">
        <w:rPr>
          <w:rFonts w:ascii="Franklin Gothic Book" w:hAnsi="Franklin Gothic Book"/>
          <w:b/>
          <w:bCs/>
        </w:rPr>
        <w:t xml:space="preserve">Scheduled </w:t>
      </w:r>
      <w:r w:rsidR="00177985" w:rsidRPr="00406EDC">
        <w:rPr>
          <w:rFonts w:ascii="Franklin Gothic Book" w:hAnsi="Franklin Gothic Book"/>
          <w:b/>
          <w:bCs/>
        </w:rPr>
        <w:t>training</w:t>
      </w:r>
      <w:r w:rsidRPr="00406EDC">
        <w:rPr>
          <w:rFonts w:ascii="Franklin Gothic Book" w:hAnsi="Franklin Gothic Book"/>
          <w:b/>
          <w:bCs/>
        </w:rPr>
        <w:t xml:space="preserve"> date (if known)</w:t>
      </w:r>
      <w:r w:rsidR="00177985" w:rsidRPr="00406EDC">
        <w:rPr>
          <w:rFonts w:ascii="Franklin Gothic Book" w:hAnsi="Franklin Gothic Book"/>
          <w:b/>
          <w:bCs/>
        </w:rPr>
        <w:t>:</w:t>
      </w:r>
    </w:p>
    <w:p w14:paraId="7FFBE0F7" w14:textId="4F999E1C" w:rsidR="003313B7" w:rsidRPr="00406EDC" w:rsidRDefault="003313B7" w:rsidP="004008C3">
      <w:pPr>
        <w:rPr>
          <w:rFonts w:ascii="Franklin Gothic Book" w:hAnsi="Franklin Gothic Book"/>
          <w:b/>
          <w:bCs/>
        </w:rPr>
      </w:pPr>
      <w:r w:rsidRPr="00406EDC">
        <w:rPr>
          <w:rFonts w:ascii="Franklin Gothic Book" w:hAnsi="Franklin Gothic Book"/>
          <w:b/>
          <w:bCs/>
        </w:rPr>
        <w:t>Trainer: Katie Schoenhoff</w:t>
      </w:r>
    </w:p>
    <w:p w14:paraId="28D665B8" w14:textId="71208BDF" w:rsidR="001D5B87" w:rsidRPr="00406EDC" w:rsidRDefault="00C75E23" w:rsidP="004008C3">
      <w:pPr>
        <w:rPr>
          <w:rFonts w:ascii="Franklin Gothic Book" w:hAnsi="Franklin Gothic Book"/>
          <w:b/>
          <w:bCs/>
        </w:rPr>
      </w:pPr>
      <w:r w:rsidRPr="00406EDC">
        <w:rPr>
          <w:rFonts w:ascii="Franklin Gothic Book" w:hAnsi="Franklin Gothic Book"/>
          <w:b/>
          <w:bCs/>
        </w:rPr>
        <w:t>Pre-work c</w:t>
      </w:r>
      <w:r w:rsidR="001D5B87" w:rsidRPr="00406EDC">
        <w:rPr>
          <w:rFonts w:ascii="Franklin Gothic Book" w:hAnsi="Franklin Gothic Book"/>
          <w:b/>
          <w:bCs/>
        </w:rPr>
        <w:t xml:space="preserve">ompletion </w:t>
      </w:r>
      <w:r w:rsidR="0029281F" w:rsidRPr="00406EDC">
        <w:rPr>
          <w:rFonts w:ascii="Franklin Gothic Book" w:hAnsi="Franklin Gothic Book"/>
          <w:b/>
          <w:bCs/>
        </w:rPr>
        <w:t>checklist</w:t>
      </w:r>
      <w:r w:rsidR="00DF2707" w:rsidRPr="00406EDC">
        <w:rPr>
          <w:rFonts w:ascii="Franklin Gothic Book" w:hAnsi="Franklin Gothic Book"/>
          <w:b/>
          <w:bCs/>
        </w:rPr>
        <w:t xml:space="preserve"> (use as desired to keep track of progress)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5"/>
        <w:gridCol w:w="1333"/>
        <w:gridCol w:w="760"/>
      </w:tblGrid>
      <w:tr w:rsidR="001D5B87" w:rsidRPr="00406EDC" w14:paraId="5BA8344D" w14:textId="77777777" w:rsidTr="001D5B87">
        <w:tc>
          <w:tcPr>
            <w:tcW w:w="0" w:type="auto"/>
          </w:tcPr>
          <w:p w14:paraId="5D1767C0" w14:textId="57B8F098" w:rsidR="001D5B87" w:rsidRPr="00406EDC" w:rsidRDefault="001D5B87" w:rsidP="001D5B87">
            <w:pPr>
              <w:rPr>
                <w:rFonts w:ascii="Franklin Gothic Book" w:hAnsi="Franklin Gothic Book"/>
                <w:b/>
                <w:bCs/>
              </w:rPr>
            </w:pPr>
            <w:r w:rsidRPr="00406EDC">
              <w:rPr>
                <w:rFonts w:ascii="Franklin Gothic Book" w:hAnsi="Franklin Gothic Book"/>
                <w:b/>
                <w:bCs/>
              </w:rPr>
              <w:t>S</w:t>
            </w:r>
            <w:r w:rsidR="00C67034" w:rsidRPr="00406EDC">
              <w:rPr>
                <w:rFonts w:ascii="Franklin Gothic Book" w:hAnsi="Franklin Gothic Book"/>
                <w:b/>
                <w:bCs/>
              </w:rPr>
              <w:t>urvey Sections</w:t>
            </w:r>
          </w:p>
        </w:tc>
        <w:tc>
          <w:tcPr>
            <w:tcW w:w="0" w:type="auto"/>
          </w:tcPr>
          <w:p w14:paraId="65F41C7F" w14:textId="2A330C63" w:rsidR="001D5B87" w:rsidRPr="00406EDC" w:rsidRDefault="001D5B87" w:rsidP="004008C3">
            <w:pPr>
              <w:rPr>
                <w:rFonts w:ascii="Franklin Gothic Book" w:hAnsi="Franklin Gothic Book"/>
                <w:b/>
                <w:bCs/>
              </w:rPr>
            </w:pPr>
            <w:r w:rsidRPr="00406EDC">
              <w:rPr>
                <w:rFonts w:ascii="Franklin Gothic Book" w:hAnsi="Franklin Gothic Book"/>
                <w:b/>
                <w:bCs/>
              </w:rPr>
              <w:t>Completed?</w:t>
            </w:r>
          </w:p>
        </w:tc>
        <w:tc>
          <w:tcPr>
            <w:tcW w:w="0" w:type="auto"/>
          </w:tcPr>
          <w:p w14:paraId="60F6159E" w14:textId="6C4EA684" w:rsidR="001D5B87" w:rsidRPr="00406EDC" w:rsidRDefault="001D5B87" w:rsidP="004008C3">
            <w:pPr>
              <w:rPr>
                <w:rFonts w:ascii="Franklin Gothic Book" w:hAnsi="Franklin Gothic Book"/>
                <w:b/>
                <w:bCs/>
              </w:rPr>
            </w:pPr>
            <w:r w:rsidRPr="00406EDC">
              <w:rPr>
                <w:rFonts w:ascii="Franklin Gothic Book" w:hAnsi="Franklin Gothic Book"/>
                <w:b/>
                <w:bCs/>
              </w:rPr>
              <w:t>Notes</w:t>
            </w:r>
          </w:p>
        </w:tc>
      </w:tr>
      <w:tr w:rsidR="001D5B87" w:rsidRPr="00406EDC" w14:paraId="261525E9" w14:textId="77777777" w:rsidTr="001D5B87">
        <w:tc>
          <w:tcPr>
            <w:tcW w:w="0" w:type="auto"/>
          </w:tcPr>
          <w:p w14:paraId="5EEB4902" w14:textId="64F73B2D" w:rsidR="001D5B87" w:rsidRPr="00406EDC" w:rsidRDefault="001D5B87" w:rsidP="004008C3">
            <w:pPr>
              <w:rPr>
                <w:rFonts w:ascii="Franklin Gothic Book" w:hAnsi="Franklin Gothic Book"/>
              </w:rPr>
            </w:pPr>
            <w:r w:rsidRPr="00406EDC">
              <w:rPr>
                <w:rFonts w:ascii="Franklin Gothic Book" w:hAnsi="Franklin Gothic Book"/>
              </w:rPr>
              <w:t xml:space="preserve">1. </w:t>
            </w:r>
            <w:hyperlink w:anchor="Themes" w:history="1">
              <w:r w:rsidR="00C67034" w:rsidRPr="003A5438">
                <w:rPr>
                  <w:rStyle w:val="Hyperlink"/>
                  <w:rFonts w:ascii="Franklin Gothic Book" w:hAnsi="Franklin Gothic Book"/>
                </w:rPr>
                <w:t>Themes in the Data</w:t>
              </w:r>
            </w:hyperlink>
          </w:p>
        </w:tc>
        <w:tc>
          <w:tcPr>
            <w:tcW w:w="0" w:type="auto"/>
          </w:tcPr>
          <w:p w14:paraId="035CC62B" w14:textId="77777777" w:rsidR="001D5B87" w:rsidRPr="00406EDC" w:rsidRDefault="001D5B87" w:rsidP="004008C3">
            <w:pPr>
              <w:rPr>
                <w:rFonts w:ascii="Franklin Gothic Book" w:hAnsi="Franklin Gothic Book"/>
              </w:rPr>
            </w:pPr>
          </w:p>
        </w:tc>
        <w:tc>
          <w:tcPr>
            <w:tcW w:w="0" w:type="auto"/>
          </w:tcPr>
          <w:p w14:paraId="192B1D71" w14:textId="77777777" w:rsidR="001D5B87" w:rsidRPr="00406EDC" w:rsidRDefault="001D5B87" w:rsidP="004008C3">
            <w:pPr>
              <w:rPr>
                <w:rFonts w:ascii="Franklin Gothic Book" w:hAnsi="Franklin Gothic Book"/>
              </w:rPr>
            </w:pPr>
          </w:p>
        </w:tc>
      </w:tr>
      <w:tr w:rsidR="001D5B87" w:rsidRPr="00406EDC" w14:paraId="2761103D" w14:textId="77777777" w:rsidTr="001D5B87">
        <w:tc>
          <w:tcPr>
            <w:tcW w:w="0" w:type="auto"/>
          </w:tcPr>
          <w:p w14:paraId="145C156B" w14:textId="01EBD61A" w:rsidR="001D5B87" w:rsidRPr="00406EDC" w:rsidRDefault="001D5B87" w:rsidP="004008C3">
            <w:pPr>
              <w:rPr>
                <w:rFonts w:ascii="Franklin Gothic Book" w:hAnsi="Franklin Gothic Book"/>
              </w:rPr>
            </w:pPr>
            <w:r w:rsidRPr="00406EDC">
              <w:rPr>
                <w:rFonts w:ascii="Franklin Gothic Book" w:hAnsi="Franklin Gothic Book"/>
              </w:rPr>
              <w:t xml:space="preserve">2. </w:t>
            </w:r>
            <w:hyperlink w:anchor="Gaps" w:history="1">
              <w:r w:rsidR="00C67034" w:rsidRPr="003A5438">
                <w:rPr>
                  <w:rStyle w:val="Hyperlink"/>
                  <w:rFonts w:ascii="Franklin Gothic Book" w:hAnsi="Franklin Gothic Book"/>
                </w:rPr>
                <w:t>Identifying Gaps and Opportun</w:t>
              </w:r>
              <w:r w:rsidR="003A5438" w:rsidRPr="003A5438">
                <w:rPr>
                  <w:rStyle w:val="Hyperlink"/>
                  <w:rFonts w:ascii="Franklin Gothic Book" w:hAnsi="Franklin Gothic Book"/>
                </w:rPr>
                <w:t>i</w:t>
              </w:r>
              <w:r w:rsidR="00C67034" w:rsidRPr="003A5438">
                <w:rPr>
                  <w:rStyle w:val="Hyperlink"/>
                  <w:rFonts w:ascii="Franklin Gothic Book" w:hAnsi="Franklin Gothic Book"/>
                </w:rPr>
                <w:t>ties</w:t>
              </w:r>
            </w:hyperlink>
          </w:p>
        </w:tc>
        <w:tc>
          <w:tcPr>
            <w:tcW w:w="0" w:type="auto"/>
          </w:tcPr>
          <w:p w14:paraId="2BAE5F12" w14:textId="77777777" w:rsidR="001D5B87" w:rsidRPr="00406EDC" w:rsidRDefault="001D5B87" w:rsidP="004008C3">
            <w:pPr>
              <w:rPr>
                <w:rFonts w:ascii="Franklin Gothic Book" w:hAnsi="Franklin Gothic Book"/>
              </w:rPr>
            </w:pPr>
          </w:p>
        </w:tc>
        <w:tc>
          <w:tcPr>
            <w:tcW w:w="0" w:type="auto"/>
          </w:tcPr>
          <w:p w14:paraId="5B820E07" w14:textId="77777777" w:rsidR="001D5B87" w:rsidRPr="00406EDC" w:rsidRDefault="001D5B87" w:rsidP="004008C3">
            <w:pPr>
              <w:rPr>
                <w:rFonts w:ascii="Franklin Gothic Book" w:hAnsi="Franklin Gothic Book"/>
              </w:rPr>
            </w:pPr>
          </w:p>
        </w:tc>
      </w:tr>
      <w:tr w:rsidR="001D5B87" w:rsidRPr="00406EDC" w14:paraId="15CCB97E" w14:textId="77777777" w:rsidTr="001D5B87">
        <w:tc>
          <w:tcPr>
            <w:tcW w:w="0" w:type="auto"/>
          </w:tcPr>
          <w:p w14:paraId="51B8CB00" w14:textId="3ADE0958" w:rsidR="001D5B87" w:rsidRPr="00406EDC" w:rsidRDefault="001D5B87" w:rsidP="004008C3">
            <w:pPr>
              <w:rPr>
                <w:rFonts w:ascii="Franklin Gothic Book" w:hAnsi="Franklin Gothic Book"/>
              </w:rPr>
            </w:pPr>
            <w:r w:rsidRPr="00406EDC">
              <w:rPr>
                <w:rFonts w:ascii="Franklin Gothic Book" w:hAnsi="Franklin Gothic Book"/>
              </w:rPr>
              <w:t xml:space="preserve">3. </w:t>
            </w:r>
            <w:hyperlink w:anchor="Assets" w:history="1">
              <w:r w:rsidR="00C67034" w:rsidRPr="003A5438">
                <w:rPr>
                  <w:rStyle w:val="Hyperlink"/>
                  <w:rFonts w:ascii="Franklin Gothic Book" w:hAnsi="Franklin Gothic Book"/>
                </w:rPr>
                <w:t>Identifying Key Assets and Gifts</w:t>
              </w:r>
            </w:hyperlink>
          </w:p>
        </w:tc>
        <w:tc>
          <w:tcPr>
            <w:tcW w:w="0" w:type="auto"/>
          </w:tcPr>
          <w:p w14:paraId="3950ACD8" w14:textId="77777777" w:rsidR="001D5B87" w:rsidRPr="00406EDC" w:rsidRDefault="001D5B87" w:rsidP="004008C3">
            <w:pPr>
              <w:rPr>
                <w:rFonts w:ascii="Franklin Gothic Book" w:hAnsi="Franklin Gothic Book"/>
              </w:rPr>
            </w:pPr>
          </w:p>
        </w:tc>
        <w:tc>
          <w:tcPr>
            <w:tcW w:w="0" w:type="auto"/>
          </w:tcPr>
          <w:p w14:paraId="6703BF3F" w14:textId="77777777" w:rsidR="001D5B87" w:rsidRPr="00406EDC" w:rsidRDefault="001D5B87" w:rsidP="004008C3">
            <w:pPr>
              <w:rPr>
                <w:rFonts w:ascii="Franklin Gothic Book" w:hAnsi="Franklin Gothic Book"/>
              </w:rPr>
            </w:pPr>
          </w:p>
        </w:tc>
      </w:tr>
      <w:tr w:rsidR="001D5B87" w:rsidRPr="00406EDC" w14:paraId="19EF4F0F" w14:textId="77777777" w:rsidTr="001D5B87">
        <w:tc>
          <w:tcPr>
            <w:tcW w:w="0" w:type="auto"/>
          </w:tcPr>
          <w:p w14:paraId="15861AF1" w14:textId="02DED171" w:rsidR="001D5B87" w:rsidRPr="00406EDC" w:rsidRDefault="001D5B87" w:rsidP="004008C3">
            <w:pPr>
              <w:rPr>
                <w:rFonts w:ascii="Franklin Gothic Book" w:hAnsi="Franklin Gothic Book"/>
              </w:rPr>
            </w:pPr>
            <w:r w:rsidRPr="00406EDC">
              <w:rPr>
                <w:rFonts w:ascii="Franklin Gothic Book" w:hAnsi="Franklin Gothic Book"/>
              </w:rPr>
              <w:t xml:space="preserve">4. </w:t>
            </w:r>
            <w:hyperlink w:anchor="Energy" w:history="1">
              <w:r w:rsidR="00C67034" w:rsidRPr="003A5438">
                <w:rPr>
                  <w:rStyle w:val="Hyperlink"/>
                  <w:rFonts w:ascii="Franklin Gothic Book" w:hAnsi="Franklin Gothic Book"/>
                </w:rPr>
                <w:t>Team Energy and Strengths</w:t>
              </w:r>
            </w:hyperlink>
          </w:p>
        </w:tc>
        <w:tc>
          <w:tcPr>
            <w:tcW w:w="0" w:type="auto"/>
          </w:tcPr>
          <w:p w14:paraId="54C443ED" w14:textId="77777777" w:rsidR="001D5B87" w:rsidRPr="00406EDC" w:rsidRDefault="001D5B87" w:rsidP="004008C3">
            <w:pPr>
              <w:rPr>
                <w:rFonts w:ascii="Franklin Gothic Book" w:hAnsi="Franklin Gothic Book"/>
              </w:rPr>
            </w:pPr>
          </w:p>
        </w:tc>
        <w:tc>
          <w:tcPr>
            <w:tcW w:w="0" w:type="auto"/>
          </w:tcPr>
          <w:p w14:paraId="086EB3AB" w14:textId="77777777" w:rsidR="001D5B87" w:rsidRPr="00406EDC" w:rsidRDefault="001D5B87" w:rsidP="004008C3">
            <w:pPr>
              <w:rPr>
                <w:rFonts w:ascii="Franklin Gothic Book" w:hAnsi="Franklin Gothic Book"/>
              </w:rPr>
            </w:pPr>
          </w:p>
        </w:tc>
      </w:tr>
    </w:tbl>
    <w:p w14:paraId="07D3F256" w14:textId="25B590F0" w:rsidR="001D5B87" w:rsidRPr="00406EDC" w:rsidRDefault="001D5B87" w:rsidP="004008C3">
      <w:pPr>
        <w:rPr>
          <w:rFonts w:ascii="Franklin Gothic Book" w:hAnsi="Franklin Gothic Book"/>
          <w:b/>
          <w:bCs/>
        </w:rPr>
      </w:pPr>
    </w:p>
    <w:p w14:paraId="23AB15B7" w14:textId="77777777" w:rsidR="00DF2707" w:rsidRPr="00DF2707" w:rsidRDefault="00DF2707" w:rsidP="00DF2707">
      <w:pPr>
        <w:rPr>
          <w:rFonts w:ascii="Franklin Gothic Book" w:hAnsi="Franklin Gothic Book"/>
          <w:b/>
          <w:bCs/>
        </w:rPr>
      </w:pPr>
      <w:r w:rsidRPr="00DF2707">
        <w:rPr>
          <w:rFonts w:ascii="Franklin Gothic Book" w:hAnsi="Franklin Gothic Book"/>
          <w:b/>
          <w:bCs/>
        </w:rPr>
        <w:t>Instructions:</w:t>
      </w:r>
    </w:p>
    <w:p w14:paraId="6D634CED" w14:textId="0BA4C953" w:rsidR="00DF2707" w:rsidRPr="00DF2707" w:rsidRDefault="00DF2707" w:rsidP="00DF2707">
      <w:p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 xml:space="preserve">Ahead of your scheduled training time with Katie, please view the training video and, when prompted, pause to complete the survey questions for that section.  You can then resume </w:t>
      </w:r>
      <w:proofErr w:type="gramStart"/>
      <w:r w:rsidRPr="00DF2707">
        <w:rPr>
          <w:rFonts w:ascii="Franklin Gothic Book" w:hAnsi="Franklin Gothic Book"/>
        </w:rPr>
        <w:t>play</w:t>
      </w:r>
      <w:proofErr w:type="gramEnd"/>
      <w:r w:rsidR="00C75E23" w:rsidRPr="00406EDC">
        <w:rPr>
          <w:rFonts w:ascii="Franklin Gothic Book" w:hAnsi="Franklin Gothic Book"/>
        </w:rPr>
        <w:t xml:space="preserve"> where you left off</w:t>
      </w:r>
      <w:r w:rsidRPr="00DF2707">
        <w:rPr>
          <w:rFonts w:ascii="Franklin Gothic Book" w:hAnsi="Franklin Gothic Book"/>
        </w:rPr>
        <w:t xml:space="preserve">.  Once finished, please </w:t>
      </w:r>
      <w:r w:rsidR="00C75E23" w:rsidRPr="00406EDC">
        <w:rPr>
          <w:rFonts w:ascii="Franklin Gothic Book" w:hAnsi="Franklin Gothic Book"/>
        </w:rPr>
        <w:t xml:space="preserve">enter your responses online at </w:t>
      </w:r>
      <w:hyperlink r:id="rId10" w:history="1">
        <w:r w:rsidR="00C75E23" w:rsidRPr="00406EDC">
          <w:rPr>
            <w:rStyle w:val="Hyperlink"/>
            <w:rFonts w:ascii="Franklin Gothic Book" w:hAnsi="Franklin Gothic Book"/>
          </w:rPr>
          <w:t>https://healthfund.org/a/hct-pre</w:t>
        </w:r>
      </w:hyperlink>
      <w:r w:rsidR="00C75E23" w:rsidRPr="00406EDC">
        <w:rPr>
          <w:rFonts w:ascii="Franklin Gothic Book" w:hAnsi="Franklin Gothic Book"/>
        </w:rPr>
        <w:t xml:space="preserve"> or email </w:t>
      </w:r>
      <w:r w:rsidRPr="00DF2707">
        <w:rPr>
          <w:rFonts w:ascii="Franklin Gothic Book" w:hAnsi="Franklin Gothic Book"/>
        </w:rPr>
        <w:t>th</w:t>
      </w:r>
      <w:r w:rsidR="00C75E23" w:rsidRPr="00406EDC">
        <w:rPr>
          <w:rFonts w:ascii="Franklin Gothic Book" w:hAnsi="Franklin Gothic Book"/>
        </w:rPr>
        <w:t>is document</w:t>
      </w:r>
      <w:r w:rsidRPr="00DF2707">
        <w:rPr>
          <w:rFonts w:ascii="Franklin Gothic Book" w:hAnsi="Franklin Gothic Book"/>
        </w:rPr>
        <w:t xml:space="preserve">, including your survey responses, to Katie </w:t>
      </w:r>
      <w:hyperlink r:id="rId11" w:history="1">
        <w:r w:rsidRPr="00DF2707">
          <w:rPr>
            <w:rStyle w:val="Hyperlink"/>
            <w:rFonts w:ascii="Franklin Gothic Book" w:hAnsi="Franklin Gothic Book"/>
          </w:rPr>
          <w:t>katie@healthfund.org</w:t>
        </w:r>
      </w:hyperlink>
      <w:r w:rsidRPr="00DF2707">
        <w:rPr>
          <w:rFonts w:ascii="Franklin Gothic Book" w:hAnsi="Franklin Gothic Book"/>
        </w:rPr>
        <w:t xml:space="preserve"> and be prepared to </w:t>
      </w:r>
      <w:r w:rsidR="00C75E23" w:rsidRPr="00406EDC">
        <w:rPr>
          <w:rFonts w:ascii="Franklin Gothic Book" w:hAnsi="Franklin Gothic Book"/>
        </w:rPr>
        <w:t>discuss</w:t>
      </w:r>
      <w:r w:rsidRPr="00DF2707">
        <w:rPr>
          <w:rFonts w:ascii="Franklin Gothic Book" w:hAnsi="Franklin Gothic Book"/>
        </w:rPr>
        <w:t xml:space="preserve"> with Katie and your team during the live session.</w:t>
      </w:r>
    </w:p>
    <w:p w14:paraId="11B42624" w14:textId="23F06977" w:rsidR="00DF2707" w:rsidRPr="00DF2707" w:rsidRDefault="00DF2707" w:rsidP="00DF2707">
      <w:pPr>
        <w:rPr>
          <w:rFonts w:ascii="Franklin Gothic Book" w:hAnsi="Franklin Gothic Book"/>
        </w:rPr>
      </w:pPr>
      <w:r w:rsidRPr="00DF2707">
        <w:rPr>
          <w:rFonts w:ascii="Franklin Gothic Book" w:hAnsi="Franklin Gothic Book"/>
          <w:b/>
          <w:bCs/>
        </w:rPr>
        <w:t>Full video from start</w:t>
      </w:r>
      <w:r w:rsidRPr="00DF2707">
        <w:rPr>
          <w:rFonts w:ascii="Franklin Gothic Book" w:hAnsi="Franklin Gothic Book"/>
        </w:rPr>
        <w:t xml:space="preserve">: </w:t>
      </w:r>
      <w:hyperlink r:id="rId12" w:history="1">
        <w:r w:rsidRPr="00DF2707">
          <w:rPr>
            <w:rStyle w:val="Hyperlink"/>
            <w:rFonts w:ascii="Franklin Gothic Book" w:hAnsi="Franklin Gothic Book"/>
          </w:rPr>
          <w:t>2025 Healthy Congregations Program Orientation on Vimeo</w:t>
        </w:r>
      </w:hyperlink>
    </w:p>
    <w:p w14:paraId="4727F610" w14:textId="77777777" w:rsidR="00DF2707" w:rsidRPr="00DF2707" w:rsidRDefault="00DF2707" w:rsidP="00DF2707">
      <w:p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Links to main video sections, with timestamps for individual items:</w:t>
      </w:r>
    </w:p>
    <w:p w14:paraId="6317AC7C" w14:textId="77777777" w:rsidR="00DF2707" w:rsidRPr="00DF2707" w:rsidRDefault="00DF2707" w:rsidP="00DF2707">
      <w:pPr>
        <w:rPr>
          <w:rFonts w:ascii="Franklin Gothic Book" w:hAnsi="Franklin Gothic Book"/>
          <w:sz w:val="24"/>
          <w:szCs w:val="24"/>
        </w:rPr>
      </w:pPr>
      <w:hyperlink r:id="rId13" w:tooltip="https://vimeo.com/1087932785/4452af1017" w:history="1">
        <w:r w:rsidRPr="00DF2707">
          <w:rPr>
            <w:rStyle w:val="Hyperlink"/>
            <w:rFonts w:ascii="Franklin Gothic Book" w:hAnsi="Franklin Gothic Book"/>
            <w:sz w:val="24"/>
            <w:szCs w:val="24"/>
          </w:rPr>
          <w:t>Basics</w:t>
        </w:r>
      </w:hyperlink>
    </w:p>
    <w:p w14:paraId="1E4107BC" w14:textId="77777777" w:rsidR="00DF2707" w:rsidRPr="00DF2707" w:rsidRDefault="00DF2707" w:rsidP="00DF2707">
      <w:pPr>
        <w:numPr>
          <w:ilvl w:val="0"/>
          <w:numId w:val="28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1:10 Health Fund Background</w:t>
      </w:r>
    </w:p>
    <w:p w14:paraId="3FD28659" w14:textId="77777777" w:rsidR="00DF2707" w:rsidRPr="00DF2707" w:rsidRDefault="00DF2707" w:rsidP="00DF2707">
      <w:pPr>
        <w:numPr>
          <w:ilvl w:val="0"/>
          <w:numId w:val="28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2:21 Health Fund Background, continued</w:t>
      </w:r>
    </w:p>
    <w:p w14:paraId="0A78D003" w14:textId="77777777" w:rsidR="00DF2707" w:rsidRPr="00DF2707" w:rsidRDefault="00DF2707" w:rsidP="00DF2707">
      <w:pPr>
        <w:numPr>
          <w:ilvl w:val="0"/>
          <w:numId w:val="28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3:05 Why is the UMC Involved in Health Ministry &amp; Community Engagement</w:t>
      </w:r>
    </w:p>
    <w:p w14:paraId="57D0C819" w14:textId="77777777" w:rsidR="00DF2707" w:rsidRPr="00DF2707" w:rsidRDefault="00DF2707" w:rsidP="00DF2707">
      <w:pPr>
        <w:numPr>
          <w:ilvl w:val="0"/>
          <w:numId w:val="28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4:18 What is Healthy Congregations?</w:t>
      </w:r>
    </w:p>
    <w:p w14:paraId="7F994C15" w14:textId="77777777" w:rsidR="00DF2707" w:rsidRPr="00DF2707" w:rsidRDefault="00DF2707" w:rsidP="00DF2707">
      <w:pPr>
        <w:numPr>
          <w:ilvl w:val="0"/>
          <w:numId w:val="28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 xml:space="preserve">5:03 What </w:t>
      </w:r>
      <w:proofErr w:type="gramStart"/>
      <w:r w:rsidRPr="00DF2707">
        <w:rPr>
          <w:rFonts w:ascii="Franklin Gothic Book" w:hAnsi="Franklin Gothic Book"/>
        </w:rPr>
        <w:t>is</w:t>
      </w:r>
      <w:proofErr w:type="gramEnd"/>
      <w:r w:rsidRPr="00DF2707">
        <w:rPr>
          <w:rFonts w:ascii="Franklin Gothic Book" w:hAnsi="Franklin Gothic Book"/>
        </w:rPr>
        <w:t xml:space="preserve"> Healthy Congregations? (continued)</w:t>
      </w:r>
    </w:p>
    <w:p w14:paraId="3708BC23" w14:textId="77777777" w:rsidR="00DF2707" w:rsidRPr="00DF2707" w:rsidRDefault="00DF2707" w:rsidP="00DF2707">
      <w:pPr>
        <w:numPr>
          <w:ilvl w:val="0"/>
          <w:numId w:val="28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5:55 Program Overview</w:t>
      </w:r>
    </w:p>
    <w:p w14:paraId="652663F4" w14:textId="77777777" w:rsidR="00DF2707" w:rsidRPr="00DF2707" w:rsidRDefault="00DF2707" w:rsidP="00DF2707">
      <w:pPr>
        <w:rPr>
          <w:rFonts w:ascii="Franklin Gothic Book" w:hAnsi="Franklin Gothic Book"/>
          <w:sz w:val="24"/>
          <w:szCs w:val="24"/>
        </w:rPr>
      </w:pPr>
      <w:hyperlink r:id="rId14" w:anchor="t=7m1s" w:tooltip="https://vimeo.com/1087932785/4452af1017#t=7m1s" w:history="1">
        <w:r w:rsidRPr="00DF2707">
          <w:rPr>
            <w:rStyle w:val="Hyperlink"/>
            <w:rFonts w:ascii="Franklin Gothic Book" w:hAnsi="Franklin Gothic Book"/>
            <w:sz w:val="24"/>
            <w:szCs w:val="24"/>
          </w:rPr>
          <w:t>Healthy Congregations Program Components</w:t>
        </w:r>
      </w:hyperlink>
    </w:p>
    <w:p w14:paraId="0CD56E4C" w14:textId="77777777" w:rsidR="00DF2707" w:rsidRPr="00DF2707" w:rsidRDefault="00DF2707" w:rsidP="00DF2707">
      <w:pPr>
        <w:numPr>
          <w:ilvl w:val="0"/>
          <w:numId w:val="29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7:05 Core Components of Healthy Congregations</w:t>
      </w:r>
    </w:p>
    <w:p w14:paraId="72F5073D" w14:textId="77777777" w:rsidR="00DF2707" w:rsidRPr="00DF2707" w:rsidRDefault="00DF2707" w:rsidP="00DF2707">
      <w:pPr>
        <w:numPr>
          <w:ilvl w:val="0"/>
          <w:numId w:val="29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7:50 Core Components</w:t>
      </w:r>
    </w:p>
    <w:p w14:paraId="3D23A0C0" w14:textId="77777777" w:rsidR="00DF2707" w:rsidRPr="00DF2707" w:rsidRDefault="00DF2707" w:rsidP="00DF2707">
      <w:pPr>
        <w:numPr>
          <w:ilvl w:val="0"/>
          <w:numId w:val="29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9:43 Discovery: Planning, Action, Reflection Cycle</w:t>
      </w:r>
    </w:p>
    <w:p w14:paraId="1ADACDAE" w14:textId="77777777" w:rsidR="00DF2707" w:rsidRPr="00DF2707" w:rsidRDefault="00DF2707" w:rsidP="00DF2707">
      <w:pPr>
        <w:numPr>
          <w:ilvl w:val="0"/>
          <w:numId w:val="29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11:41 Special Grant Opportunities</w:t>
      </w:r>
    </w:p>
    <w:p w14:paraId="57113D37" w14:textId="77777777" w:rsidR="00DF2707" w:rsidRPr="00DF2707" w:rsidRDefault="00DF2707" w:rsidP="00DF2707">
      <w:pPr>
        <w:numPr>
          <w:ilvl w:val="0"/>
          <w:numId w:val="29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13:39 Program Timeline</w:t>
      </w:r>
    </w:p>
    <w:p w14:paraId="0C9F48EF" w14:textId="77777777" w:rsidR="00DF2707" w:rsidRPr="00406EDC" w:rsidRDefault="00DF2707">
      <w:pPr>
        <w:rPr>
          <w:rFonts w:ascii="Franklin Gothic Book" w:hAnsi="Franklin Gothic Book"/>
        </w:rPr>
      </w:pPr>
      <w:r w:rsidRPr="00406EDC">
        <w:rPr>
          <w:rFonts w:ascii="Franklin Gothic Book" w:hAnsi="Franklin Gothic Book"/>
        </w:rPr>
        <w:br w:type="page"/>
      </w:r>
    </w:p>
    <w:p w14:paraId="4B6638E0" w14:textId="590AC11D" w:rsidR="00DF2707" w:rsidRPr="00DF2707" w:rsidRDefault="00DF2707" w:rsidP="00DF2707">
      <w:pPr>
        <w:rPr>
          <w:rFonts w:ascii="Franklin Gothic Book" w:hAnsi="Franklin Gothic Book"/>
          <w:sz w:val="24"/>
          <w:szCs w:val="24"/>
        </w:rPr>
      </w:pPr>
      <w:hyperlink r:id="rId15" w:anchor="t=15m55s" w:tooltip="https://vimeo.com/1087932785/4452af1017#t=15m55s" w:history="1">
        <w:r w:rsidRPr="00DF2707">
          <w:rPr>
            <w:rStyle w:val="Hyperlink"/>
            <w:rFonts w:ascii="Franklin Gothic Book" w:hAnsi="Franklin Gothic Book"/>
            <w:sz w:val="24"/>
            <w:szCs w:val="24"/>
          </w:rPr>
          <w:t>Health Ministry Team Development</w:t>
        </w:r>
      </w:hyperlink>
    </w:p>
    <w:p w14:paraId="2BA0D7AC" w14:textId="77777777" w:rsidR="00DF2707" w:rsidRPr="00DF2707" w:rsidRDefault="00DF2707" w:rsidP="00DF2707">
      <w:pPr>
        <w:numPr>
          <w:ilvl w:val="0"/>
          <w:numId w:val="30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16:12 Building a Successful Health Ministry Team</w:t>
      </w:r>
    </w:p>
    <w:p w14:paraId="547EA358" w14:textId="77777777" w:rsidR="00DF2707" w:rsidRPr="00DF2707" w:rsidRDefault="00DF2707" w:rsidP="00DF2707">
      <w:pPr>
        <w:rPr>
          <w:rFonts w:ascii="Franklin Gothic Book" w:hAnsi="Franklin Gothic Book"/>
          <w:sz w:val="24"/>
          <w:szCs w:val="24"/>
        </w:rPr>
      </w:pPr>
      <w:hyperlink r:id="rId16" w:anchor="t=17m48s" w:tooltip="https://vimeo.com/1087932785/4452af1017#t=17m48s" w:history="1">
        <w:r w:rsidRPr="00DF2707">
          <w:rPr>
            <w:rStyle w:val="Hyperlink"/>
            <w:rFonts w:ascii="Franklin Gothic Book" w:hAnsi="Franklin Gothic Book"/>
            <w:sz w:val="24"/>
            <w:szCs w:val="24"/>
          </w:rPr>
          <w:t>Guided Discovery and Exercises</w:t>
        </w:r>
      </w:hyperlink>
    </w:p>
    <w:p w14:paraId="194D5A36" w14:textId="77777777" w:rsidR="00DF2707" w:rsidRPr="00DF2707" w:rsidRDefault="00DF2707" w:rsidP="00DF2707">
      <w:pPr>
        <w:numPr>
          <w:ilvl w:val="0"/>
          <w:numId w:val="31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18:44 Social Drivers of Health</w:t>
      </w:r>
    </w:p>
    <w:p w14:paraId="478A8B08" w14:textId="77777777" w:rsidR="00DF2707" w:rsidRPr="00DF2707" w:rsidRDefault="00DF2707" w:rsidP="00DF2707">
      <w:pPr>
        <w:numPr>
          <w:ilvl w:val="0"/>
          <w:numId w:val="31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21:34 Annual Process Overview: Discovery</w:t>
      </w:r>
    </w:p>
    <w:p w14:paraId="29047B56" w14:textId="77777777" w:rsidR="00DF2707" w:rsidRPr="00DF2707" w:rsidRDefault="00DF2707" w:rsidP="00DF2707">
      <w:pPr>
        <w:numPr>
          <w:ilvl w:val="0"/>
          <w:numId w:val="31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23:29 Annual Process Walkthrough: Use Data</w:t>
      </w:r>
    </w:p>
    <w:p w14:paraId="2BFC6C62" w14:textId="77777777" w:rsidR="00DF2707" w:rsidRPr="00DF2707" w:rsidRDefault="00DF2707" w:rsidP="00DF2707">
      <w:pPr>
        <w:numPr>
          <w:ilvl w:val="0"/>
          <w:numId w:val="31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  <w:b/>
          <w:bCs/>
        </w:rPr>
        <w:t>30:59 Break - View Data for Your Community</w:t>
      </w:r>
    </w:p>
    <w:p w14:paraId="0DD6B2C9" w14:textId="77777777" w:rsidR="00DF2707" w:rsidRPr="00DF2707" w:rsidRDefault="00DF2707" w:rsidP="00DF2707">
      <w:pPr>
        <w:numPr>
          <w:ilvl w:val="0"/>
          <w:numId w:val="31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31: 56 Discussion: Data - Themes in the Data</w:t>
      </w:r>
    </w:p>
    <w:p w14:paraId="009591EE" w14:textId="77777777" w:rsidR="00DF2707" w:rsidRPr="00DF2707" w:rsidRDefault="00DF2707" w:rsidP="00DF2707">
      <w:pPr>
        <w:numPr>
          <w:ilvl w:val="0"/>
          <w:numId w:val="31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  <w:b/>
          <w:bCs/>
        </w:rPr>
        <w:t>34:17 Break - Fill Out Data Themes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F2707" w:rsidRPr="00406EDC" w14:paraId="5990EECC" w14:textId="77777777" w:rsidTr="00DF2707">
        <w:tc>
          <w:tcPr>
            <w:tcW w:w="10790" w:type="dxa"/>
          </w:tcPr>
          <w:p w14:paraId="76285532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b/>
                <w:bCs/>
              </w:rPr>
              <w:t>DATA THEMES SURVEY QUESTIONS</w:t>
            </w:r>
          </w:p>
          <w:p w14:paraId="04594E70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What key insights and/or themes to you notice in the data?</w:t>
            </w:r>
          </w:p>
          <w:p w14:paraId="7122C81F" w14:textId="77777777" w:rsid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561C2EC9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5E643842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45CF2480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36B82B40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Were there elements that surprised you?</w:t>
            </w:r>
          </w:p>
          <w:p w14:paraId="52600D8A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49F4586D" w14:textId="77777777" w:rsid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17B593D4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3DF119A6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6571DD27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Were there elements that validated your perceptions of opportunities and gaps in your community?</w:t>
            </w:r>
          </w:p>
          <w:p w14:paraId="5C3E17EE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5528DB7A" w14:textId="77777777" w:rsid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6D680859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1B78C53E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0333A0E9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Were there aspects of the data that made you feel proud of your community or reminded you of God's blessings?</w:t>
            </w:r>
          </w:p>
          <w:p w14:paraId="6EB0C5C3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0E9FAFBF" w14:textId="77777777" w:rsid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04E82F51" w14:textId="77777777" w:rsidR="00FD2B71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2F5757A6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61C18ED2" w14:textId="77777777" w:rsidR="00FD2B71" w:rsidRPr="00406EDC" w:rsidRDefault="00FD2B71" w:rsidP="00DF2707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14:paraId="7CE367D9" w14:textId="60949F53" w:rsidR="00DF2707" w:rsidRPr="00DF2707" w:rsidRDefault="00DF2707" w:rsidP="00DF2707">
      <w:pPr>
        <w:rPr>
          <w:rFonts w:ascii="Franklin Gothic Book" w:hAnsi="Franklin Gothic Book"/>
          <w:sz w:val="24"/>
          <w:szCs w:val="24"/>
        </w:rPr>
      </w:pPr>
      <w:hyperlink r:id="rId17" w:anchor="t=34m36s" w:history="1">
        <w:r w:rsidRPr="00DF2707">
          <w:rPr>
            <w:rStyle w:val="Hyperlink"/>
            <w:rFonts w:ascii="Franklin Gothic Book" w:hAnsi="Franklin Gothic Book"/>
            <w:sz w:val="24"/>
            <w:szCs w:val="24"/>
          </w:rPr>
          <w:t>Resume Guided Discovery and Exercises Section</w:t>
        </w:r>
      </w:hyperlink>
    </w:p>
    <w:p w14:paraId="3B13EDF0" w14:textId="77777777" w:rsidR="00DF2707" w:rsidRPr="00DF2707" w:rsidRDefault="00DF2707" w:rsidP="00DF2707">
      <w:pPr>
        <w:numPr>
          <w:ilvl w:val="0"/>
          <w:numId w:val="32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34:36 Discussion: Data - Identifying Gaps and Opportunities</w:t>
      </w:r>
    </w:p>
    <w:p w14:paraId="24B8F3E0" w14:textId="75CB27EC" w:rsidR="00DF2707" w:rsidRPr="00DF2707" w:rsidRDefault="00DF2707" w:rsidP="00DF2707">
      <w:pPr>
        <w:numPr>
          <w:ilvl w:val="0"/>
          <w:numId w:val="32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  <w:b/>
          <w:bCs/>
        </w:rPr>
        <w:t>36:02 Break - Fill Out Gaps and Opportunities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F2707" w:rsidRPr="00406EDC" w14:paraId="52F3EABF" w14:textId="77777777" w:rsidTr="00DF2707">
        <w:tc>
          <w:tcPr>
            <w:tcW w:w="10790" w:type="dxa"/>
          </w:tcPr>
          <w:p w14:paraId="28199BD7" w14:textId="60A5B814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bookmarkStart w:id="0" w:name="Themes"/>
            <w:bookmarkStart w:id="1" w:name="Gaps"/>
            <w:bookmarkEnd w:id="0"/>
            <w:bookmarkEnd w:id="1"/>
            <w:r w:rsidRPr="00DF2707">
              <w:rPr>
                <w:rFonts w:ascii="Franklin Gothic Book" w:hAnsi="Franklin Gothic Book"/>
                <w:b/>
                <w:bCs/>
              </w:rPr>
              <w:t>GAPS AND OPPORTUNITIES SURVEY QUESTIONS</w:t>
            </w:r>
          </w:p>
          <w:p w14:paraId="797C55B4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What gaps and opportunities exist in our congregation and community?</w:t>
            </w:r>
          </w:p>
          <w:p w14:paraId="31F0C8FC" w14:textId="77777777" w:rsid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14C60072" w14:textId="77777777" w:rsidR="00FD2B71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305AEA1F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7D5B4947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321731EA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Are there any insights that challenge or convict us to do more as a congregation?</w:t>
            </w:r>
          </w:p>
          <w:p w14:paraId="3EE2A112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1749F8D2" w14:textId="77777777" w:rsid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1D2F7F31" w14:textId="77777777" w:rsidR="00FD2B71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2B30FBE0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0BDB5C7F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How do these insights align with the congregation's mission and values?</w:t>
            </w:r>
          </w:p>
          <w:p w14:paraId="79781D32" w14:textId="77777777" w:rsid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3378E59B" w14:textId="77777777" w:rsidR="00FD2B71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57481E4E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1004F5B0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2952116B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How can this information shape our ministry to better meet community needs?</w:t>
            </w:r>
          </w:p>
          <w:p w14:paraId="4C72FD5A" w14:textId="77777777" w:rsid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0FE5044C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726E4A79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0C2BE990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4A059362" w14:textId="77777777" w:rsidR="00DF2707" w:rsidRPr="00406EDC" w:rsidRDefault="00DF2707" w:rsidP="00DF2707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14:paraId="52D8FDE3" w14:textId="77777777" w:rsidR="00DF2707" w:rsidRPr="00406EDC" w:rsidRDefault="00DF2707" w:rsidP="00DF2707">
      <w:pPr>
        <w:rPr>
          <w:rFonts w:ascii="Franklin Gothic Book" w:hAnsi="Franklin Gothic Book"/>
          <w:b/>
          <w:bCs/>
        </w:rPr>
      </w:pPr>
    </w:p>
    <w:p w14:paraId="71549FFB" w14:textId="77777777" w:rsidR="00FD2B71" w:rsidRDefault="00FD2B71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br w:type="page"/>
      </w:r>
    </w:p>
    <w:p w14:paraId="513B6A4D" w14:textId="20297405" w:rsidR="00DF2707" w:rsidRPr="00DF2707" w:rsidRDefault="00DF2707" w:rsidP="00DF2707">
      <w:pPr>
        <w:rPr>
          <w:rFonts w:ascii="Franklin Gothic Book" w:hAnsi="Franklin Gothic Book"/>
          <w:sz w:val="24"/>
          <w:szCs w:val="24"/>
        </w:rPr>
      </w:pPr>
      <w:hyperlink r:id="rId18" w:anchor="t=36m4s" w:history="1">
        <w:r w:rsidRPr="00DF2707">
          <w:rPr>
            <w:rStyle w:val="Hyperlink"/>
            <w:rFonts w:ascii="Franklin Gothic Book" w:hAnsi="Franklin Gothic Book"/>
            <w:sz w:val="24"/>
            <w:szCs w:val="24"/>
          </w:rPr>
          <w:t>Resume Guided Discovery and Exercises Section</w:t>
        </w:r>
      </w:hyperlink>
    </w:p>
    <w:p w14:paraId="6F69EE80" w14:textId="77777777" w:rsidR="00DF2707" w:rsidRPr="00DF2707" w:rsidRDefault="00DF2707" w:rsidP="00DF2707">
      <w:pPr>
        <w:numPr>
          <w:ilvl w:val="0"/>
          <w:numId w:val="33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36:04 Key Assets and Gifts</w:t>
      </w:r>
    </w:p>
    <w:p w14:paraId="4DEF9F3B" w14:textId="77777777" w:rsidR="00DF2707" w:rsidRPr="00DF2707" w:rsidRDefault="00DF2707" w:rsidP="00DF2707">
      <w:pPr>
        <w:numPr>
          <w:ilvl w:val="0"/>
          <w:numId w:val="33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  <w:b/>
          <w:bCs/>
        </w:rPr>
        <w:t>40:22 Break - Reflect on Key Assets and Gifts</w:t>
      </w:r>
    </w:p>
    <w:p w14:paraId="7CBC88A6" w14:textId="77777777" w:rsidR="00DF2707" w:rsidRPr="00DF2707" w:rsidRDefault="00DF2707" w:rsidP="00DF2707">
      <w:pPr>
        <w:rPr>
          <w:rFonts w:ascii="Franklin Gothic Book" w:hAnsi="Franklin Gothic Book"/>
          <w:b/>
          <w:bCs/>
        </w:rPr>
      </w:pPr>
      <w:r w:rsidRPr="00DF2707">
        <w:rPr>
          <w:rFonts w:ascii="Franklin Gothic Book" w:hAnsi="Franklin Gothic Book"/>
          <w:b/>
          <w:bCs/>
        </w:rPr>
        <w:t>[REFLECTION TIME – NO SURVEY QUESTIONS DURING THIS BREAK]</w:t>
      </w:r>
    </w:p>
    <w:p w14:paraId="67D34FEC" w14:textId="5BC9D709" w:rsidR="00DF2707" w:rsidRPr="00DF2707" w:rsidRDefault="00DF2707" w:rsidP="00DF2707">
      <w:pPr>
        <w:rPr>
          <w:rFonts w:ascii="Franklin Gothic Book" w:hAnsi="Franklin Gothic Book"/>
          <w:sz w:val="24"/>
          <w:szCs w:val="24"/>
        </w:rPr>
      </w:pPr>
      <w:hyperlink r:id="rId19" w:anchor="t=40m32s" w:history="1">
        <w:r w:rsidRPr="00DF2707">
          <w:rPr>
            <w:rStyle w:val="Hyperlink"/>
            <w:rFonts w:ascii="Franklin Gothic Book" w:hAnsi="Franklin Gothic Book"/>
            <w:sz w:val="24"/>
            <w:szCs w:val="24"/>
          </w:rPr>
          <w:t>Resume Guided Discovery and Exercises Section</w:t>
        </w:r>
      </w:hyperlink>
    </w:p>
    <w:p w14:paraId="30AE083F" w14:textId="77777777" w:rsidR="00DF2707" w:rsidRPr="00DF2707" w:rsidRDefault="00DF2707" w:rsidP="00DF2707">
      <w:pPr>
        <w:numPr>
          <w:ilvl w:val="0"/>
          <w:numId w:val="33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40:32 Identifying Key Assets and Gifts</w:t>
      </w:r>
    </w:p>
    <w:p w14:paraId="1F7F27DD" w14:textId="77777777" w:rsidR="00DF2707" w:rsidRPr="00DF2707" w:rsidRDefault="00DF2707" w:rsidP="00DF2707">
      <w:pPr>
        <w:numPr>
          <w:ilvl w:val="0"/>
          <w:numId w:val="33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  <w:b/>
          <w:bCs/>
        </w:rPr>
        <w:t>41:50 Break - Fill Out Assets and Gifts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F2707" w:rsidRPr="00406EDC" w14:paraId="4717669D" w14:textId="77777777" w:rsidTr="00DF2707">
        <w:tc>
          <w:tcPr>
            <w:tcW w:w="10790" w:type="dxa"/>
          </w:tcPr>
          <w:p w14:paraId="5CFF0B0C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  <w:b/>
                <w:bCs/>
              </w:rPr>
            </w:pPr>
            <w:bookmarkStart w:id="2" w:name="Assets"/>
            <w:bookmarkEnd w:id="2"/>
            <w:r w:rsidRPr="00DF2707">
              <w:rPr>
                <w:rFonts w:ascii="Franklin Gothic Book" w:hAnsi="Franklin Gothic Book"/>
                <w:b/>
                <w:bCs/>
              </w:rPr>
              <w:t>KEY ASSETS AND GIFTS SURVEY QUESTIONS</w:t>
            </w:r>
          </w:p>
          <w:p w14:paraId="3F57AB0B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  <w:b/>
                <w:bCs/>
              </w:rPr>
            </w:pPr>
            <w:r w:rsidRPr="00DF2707">
              <w:rPr>
                <w:rFonts w:ascii="Franklin Gothic Book" w:hAnsi="Franklin Gothic Book"/>
                <w:b/>
                <w:bCs/>
              </w:rPr>
              <w:t>Recognizing Gifts</w:t>
            </w:r>
          </w:p>
          <w:p w14:paraId="21499D1D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What individual talents within the congregation stand out to you?</w:t>
            </w:r>
          </w:p>
          <w:p w14:paraId="201D2C64" w14:textId="77777777" w:rsid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1CB00AFE" w14:textId="77777777" w:rsidR="00FD2B71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7CF79C73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1A3CBD6A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How might these skills be used to serve the community or deepen our ministry?</w:t>
            </w:r>
          </w:p>
          <w:p w14:paraId="3F71BD5E" w14:textId="77777777" w:rsidR="00FD2B71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3D046DD6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29A3BBEC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  <w:b/>
                <w:bCs/>
              </w:rPr>
            </w:pPr>
            <w:r w:rsidRPr="00DF2707">
              <w:rPr>
                <w:rFonts w:ascii="Franklin Gothic Book" w:hAnsi="Franklin Gothic Book"/>
                <w:b/>
                <w:bCs/>
              </w:rPr>
              <w:t>Partnerships and Collaboration:</w:t>
            </w:r>
          </w:p>
          <w:p w14:paraId="096D2647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What local organizations or resources could be potential partners in our ministry work?</w:t>
            </w:r>
          </w:p>
          <w:p w14:paraId="241B4762" w14:textId="77777777" w:rsidR="00FD2B71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7C173516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3F95B5BB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How can we build relationships with these partners to benefit the community?</w:t>
            </w:r>
          </w:p>
          <w:p w14:paraId="7792FE0B" w14:textId="77777777" w:rsidR="00FD2B71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06D1C8A7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0652943D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  <w:b/>
                <w:bCs/>
              </w:rPr>
            </w:pPr>
            <w:r w:rsidRPr="00DF2707">
              <w:rPr>
                <w:rFonts w:ascii="Franklin Gothic Book" w:hAnsi="Franklin Gothic Book"/>
                <w:b/>
                <w:bCs/>
              </w:rPr>
              <w:t>Maximizing Physical Assets:</w:t>
            </w:r>
          </w:p>
          <w:p w14:paraId="290D938C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How can we use our church spaces creatively to serve the community?</w:t>
            </w:r>
          </w:p>
          <w:p w14:paraId="08E21BDC" w14:textId="77777777" w:rsid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50EA84B3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65536AA9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  <w:i/>
                <w:iCs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What unused or underutilized resources within the congregation might be leveraged for outreach?</w:t>
            </w:r>
          </w:p>
          <w:p w14:paraId="4C2FC7E2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  <w:b/>
                <w:bCs/>
              </w:rPr>
            </w:pPr>
          </w:p>
          <w:p w14:paraId="601417EB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50722C39" w14:textId="77777777" w:rsidR="00DF2707" w:rsidRPr="00406EDC" w:rsidRDefault="00DF2707" w:rsidP="00DF2707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14:paraId="6B1B7204" w14:textId="65AB2AC1" w:rsidR="00DF2707" w:rsidRPr="00DF2707" w:rsidRDefault="00DF2707" w:rsidP="00DF2707">
      <w:pPr>
        <w:rPr>
          <w:rFonts w:ascii="Franklin Gothic Book" w:hAnsi="Franklin Gothic Book"/>
          <w:sz w:val="24"/>
          <w:szCs w:val="24"/>
        </w:rPr>
      </w:pPr>
      <w:hyperlink r:id="rId20" w:anchor="t=42m1s" w:history="1">
        <w:r w:rsidRPr="00DF2707">
          <w:rPr>
            <w:rStyle w:val="Hyperlink"/>
            <w:rFonts w:ascii="Franklin Gothic Book" w:hAnsi="Franklin Gothic Book"/>
            <w:sz w:val="24"/>
            <w:szCs w:val="24"/>
          </w:rPr>
          <w:t>Resume Guided Discovery and Exercises Section</w:t>
        </w:r>
      </w:hyperlink>
    </w:p>
    <w:p w14:paraId="16F1FAE4" w14:textId="77777777" w:rsidR="00DF2707" w:rsidRPr="00DF2707" w:rsidRDefault="00DF2707" w:rsidP="00DF2707">
      <w:pPr>
        <w:numPr>
          <w:ilvl w:val="0"/>
          <w:numId w:val="34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42:00 Considerations: Gifts and Gaps</w:t>
      </w:r>
    </w:p>
    <w:p w14:paraId="5C32C4FC" w14:textId="77777777" w:rsidR="00DF2707" w:rsidRPr="00DF2707" w:rsidRDefault="00DF2707" w:rsidP="00DF2707">
      <w:pPr>
        <w:numPr>
          <w:ilvl w:val="0"/>
          <w:numId w:val="34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44:15 Team Energy and Strengths</w:t>
      </w:r>
    </w:p>
    <w:p w14:paraId="22BBCE51" w14:textId="77777777" w:rsidR="00DF2707" w:rsidRPr="00DF2707" w:rsidRDefault="00DF2707" w:rsidP="00DF2707">
      <w:pPr>
        <w:numPr>
          <w:ilvl w:val="0"/>
          <w:numId w:val="34"/>
        </w:numPr>
        <w:rPr>
          <w:rFonts w:ascii="Franklin Gothic Book" w:hAnsi="Franklin Gothic Book"/>
          <w:b/>
          <w:bCs/>
        </w:rPr>
      </w:pPr>
      <w:r w:rsidRPr="00DF2707">
        <w:rPr>
          <w:rFonts w:ascii="Franklin Gothic Book" w:hAnsi="Franklin Gothic Book"/>
          <w:b/>
          <w:bCs/>
        </w:rPr>
        <w:t>44:34 Break – Fill out Team Energy and Strengths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F2707" w:rsidRPr="00406EDC" w14:paraId="56CF476F" w14:textId="77777777" w:rsidTr="00DF2707">
        <w:tc>
          <w:tcPr>
            <w:tcW w:w="10790" w:type="dxa"/>
          </w:tcPr>
          <w:p w14:paraId="3AA20B95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bookmarkStart w:id="3" w:name="Energy"/>
            <w:bookmarkEnd w:id="3"/>
            <w:r w:rsidRPr="00DF2707">
              <w:rPr>
                <w:rFonts w:ascii="Franklin Gothic Book" w:hAnsi="Franklin Gothic Book"/>
                <w:b/>
                <w:bCs/>
              </w:rPr>
              <w:t>TEAM ENERGY AND STRENGTHS SURVEY QUESTIONS</w:t>
            </w:r>
          </w:p>
          <w:p w14:paraId="75A32087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What topics or areas excite and energize you?</w:t>
            </w:r>
          </w:p>
          <w:p w14:paraId="0E23CD3D" w14:textId="77777777" w:rsid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2B7F12E1" w14:textId="77777777" w:rsidR="00FD2B71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0E9997B2" w14:textId="77777777" w:rsidR="00FD2B71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46D9EE83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0E8549BF" w14:textId="77777777" w:rsidR="00DF2707" w:rsidRP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DF2707">
              <w:rPr>
                <w:rFonts w:ascii="Franklin Gothic Book" w:hAnsi="Franklin Gothic Book"/>
                <w:i/>
                <w:iCs/>
              </w:rPr>
              <w:t>How could we use our team’s strengths to support these areas?</w:t>
            </w:r>
          </w:p>
          <w:p w14:paraId="2A6ADAC9" w14:textId="77777777" w:rsidR="00DF2707" w:rsidRDefault="00DF2707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5DDBB334" w14:textId="77777777" w:rsidR="00FD2B71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5533FFEE" w14:textId="77777777" w:rsidR="00FD2B71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75F15C38" w14:textId="77777777" w:rsidR="00FD2B71" w:rsidRPr="00DF2707" w:rsidRDefault="00FD2B71" w:rsidP="00DF2707">
            <w:pPr>
              <w:spacing w:after="160" w:line="259" w:lineRule="auto"/>
              <w:rPr>
                <w:rFonts w:ascii="Franklin Gothic Book" w:hAnsi="Franklin Gothic Book"/>
              </w:rPr>
            </w:pPr>
          </w:p>
          <w:p w14:paraId="1034DB57" w14:textId="77777777" w:rsidR="00DF2707" w:rsidRPr="00406EDC" w:rsidRDefault="00DF2707" w:rsidP="00DF2707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14:paraId="2303F395" w14:textId="77777777" w:rsidR="00DF2707" w:rsidRPr="00406EDC" w:rsidRDefault="00DF2707" w:rsidP="00DF2707">
      <w:pPr>
        <w:rPr>
          <w:rFonts w:ascii="Franklin Gothic Book" w:hAnsi="Franklin Gothic Book"/>
          <w:b/>
          <w:bCs/>
        </w:rPr>
      </w:pPr>
    </w:p>
    <w:p w14:paraId="206CE453" w14:textId="77777777" w:rsidR="00DF2707" w:rsidRPr="00DF2707" w:rsidRDefault="00DF2707" w:rsidP="00DF2707">
      <w:pPr>
        <w:rPr>
          <w:rFonts w:ascii="Franklin Gothic Book" w:hAnsi="Franklin Gothic Book"/>
          <w:sz w:val="24"/>
          <w:szCs w:val="24"/>
        </w:rPr>
      </w:pPr>
      <w:hyperlink r:id="rId21" w:anchor="t=44m42s" w:history="1">
        <w:r w:rsidRPr="00DF2707">
          <w:rPr>
            <w:rStyle w:val="Hyperlink"/>
            <w:rFonts w:ascii="Franklin Gothic Book" w:hAnsi="Franklin Gothic Book"/>
            <w:sz w:val="24"/>
            <w:szCs w:val="24"/>
          </w:rPr>
          <w:t>Finish Guided Discovery and Exercises Section</w:t>
        </w:r>
      </w:hyperlink>
    </w:p>
    <w:p w14:paraId="0C800977" w14:textId="77777777" w:rsidR="00DF2707" w:rsidRPr="00DF2707" w:rsidRDefault="00DF2707" w:rsidP="00DF2707">
      <w:pPr>
        <w:numPr>
          <w:ilvl w:val="0"/>
          <w:numId w:val="34"/>
        </w:numPr>
        <w:rPr>
          <w:rFonts w:ascii="Franklin Gothic Book" w:hAnsi="Franklin Gothic Book"/>
        </w:rPr>
      </w:pPr>
      <w:r w:rsidRPr="00DF2707">
        <w:rPr>
          <w:rFonts w:ascii="Franklin Gothic Book" w:hAnsi="Franklin Gothic Book"/>
        </w:rPr>
        <w:t>44:42 A Multi-Level Approach to Success</w:t>
      </w:r>
    </w:p>
    <w:p w14:paraId="26F7CE62" w14:textId="757B1640" w:rsidR="00DF2707" w:rsidRPr="00DF2707" w:rsidRDefault="00DF2707" w:rsidP="00DF2707">
      <w:pPr>
        <w:rPr>
          <w:rFonts w:ascii="Franklin Gothic Book" w:hAnsi="Franklin Gothic Book"/>
          <w:b/>
          <w:bCs/>
        </w:rPr>
      </w:pPr>
      <w:r w:rsidRPr="00DF2707">
        <w:rPr>
          <w:rFonts w:ascii="Franklin Gothic Book" w:hAnsi="Franklin Gothic Book"/>
          <w:b/>
          <w:bCs/>
        </w:rPr>
        <w:t xml:space="preserve">Please </w:t>
      </w:r>
      <w:r w:rsidRPr="00406EDC">
        <w:rPr>
          <w:rFonts w:ascii="Franklin Gothic Book" w:hAnsi="Franklin Gothic Book"/>
          <w:b/>
          <w:bCs/>
        </w:rPr>
        <w:t xml:space="preserve">enter your survey responses online at </w:t>
      </w:r>
      <w:hyperlink r:id="rId22" w:history="1">
        <w:r w:rsidRPr="00406EDC">
          <w:rPr>
            <w:rStyle w:val="Hyperlink"/>
            <w:rFonts w:ascii="Franklin Gothic Book" w:hAnsi="Franklin Gothic Book"/>
            <w:b/>
            <w:bCs/>
          </w:rPr>
          <w:t>https://healthfund.org/a/hct-pre</w:t>
        </w:r>
      </w:hyperlink>
      <w:r w:rsidRPr="00406EDC">
        <w:rPr>
          <w:rFonts w:ascii="Franklin Gothic Book" w:hAnsi="Franklin Gothic Book"/>
          <w:b/>
          <w:bCs/>
        </w:rPr>
        <w:t xml:space="preserve"> or email</w:t>
      </w:r>
      <w:r w:rsidRPr="00DF2707">
        <w:rPr>
          <w:rFonts w:ascii="Franklin Gothic Book" w:hAnsi="Franklin Gothic Book"/>
          <w:b/>
          <w:bCs/>
        </w:rPr>
        <w:t xml:space="preserve"> to Katie</w:t>
      </w:r>
      <w:r w:rsidRPr="00406EDC">
        <w:rPr>
          <w:rFonts w:ascii="Franklin Gothic Book" w:hAnsi="Franklin Gothic Book"/>
          <w:b/>
          <w:bCs/>
        </w:rPr>
        <w:t xml:space="preserve">. Please have your responses handy and </w:t>
      </w:r>
      <w:r w:rsidRPr="00DF2707">
        <w:rPr>
          <w:rFonts w:ascii="Franklin Gothic Book" w:hAnsi="Franklin Gothic Book"/>
          <w:b/>
          <w:bCs/>
        </w:rPr>
        <w:t>come prepared to discuss with Katie and your team during your scheduled live training.</w:t>
      </w:r>
    </w:p>
    <w:p w14:paraId="2E3BE7EA" w14:textId="77777777" w:rsidR="00D37365" w:rsidRPr="00406EDC" w:rsidRDefault="00D37365" w:rsidP="00D37365">
      <w:pPr>
        <w:rPr>
          <w:rFonts w:ascii="Franklin Gothic Book" w:hAnsi="Franklin Gothic Book"/>
        </w:rPr>
      </w:pPr>
    </w:p>
    <w:p w14:paraId="46D3CB03" w14:textId="35134A0B" w:rsidR="00FD2B71" w:rsidRPr="00FD2B71" w:rsidRDefault="00FD2B71" w:rsidP="00DF5ABD">
      <w:pPr>
        <w:tabs>
          <w:tab w:val="left" w:pos="4275"/>
        </w:tabs>
        <w:rPr>
          <w:rFonts w:ascii="Franklin Gothic Book" w:hAnsi="Franklin Gothic Book"/>
        </w:rPr>
        <w:sectPr w:rsidR="00FD2B71" w:rsidRPr="00FD2B71" w:rsidSect="008E30DB">
          <w:headerReference w:type="default" r:id="rId23"/>
          <w:footerReference w:type="default" r:id="rId2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914EF4" w14:textId="3A323D08" w:rsidR="004A6999" w:rsidRPr="00406EDC" w:rsidRDefault="004A6999" w:rsidP="00FD2B71">
      <w:pPr>
        <w:rPr>
          <w:rFonts w:ascii="Franklin Gothic Book" w:hAnsi="Franklin Gothic Book"/>
          <w:b/>
          <w:bCs/>
        </w:rPr>
      </w:pPr>
    </w:p>
    <w:sectPr w:rsidR="004A6999" w:rsidRPr="00406EDC" w:rsidSect="008E30D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6262" w14:textId="77777777" w:rsidR="00D322B4" w:rsidRDefault="00D322B4" w:rsidP="00D322B4">
      <w:pPr>
        <w:spacing w:after="0" w:line="240" w:lineRule="auto"/>
      </w:pPr>
      <w:r>
        <w:separator/>
      </w:r>
    </w:p>
  </w:endnote>
  <w:endnote w:type="continuationSeparator" w:id="0">
    <w:p w14:paraId="7A1A018C" w14:textId="77777777" w:rsidR="00D322B4" w:rsidRDefault="00D322B4" w:rsidP="00D3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558A" w14:textId="59298EAC" w:rsidR="00D322B4" w:rsidRDefault="00FD688C" w:rsidP="00BD16D8">
    <w:pPr>
      <w:jc w:val="center"/>
    </w:pPr>
    <w:r>
      <w:t xml:space="preserve">Healthy Congregations </w:t>
    </w:r>
    <w:r w:rsidR="00DF2707">
      <w:t>Program Orientation Pre-</w:t>
    </w:r>
    <w:proofErr w:type="gramStart"/>
    <w:r w:rsidR="00DF2707">
      <w:t>work</w:t>
    </w:r>
    <w:proofErr w:type="gramEnd"/>
    <w:r w:rsidR="00DF2707">
      <w:t xml:space="preserve"> Survey</w:t>
    </w:r>
    <w:r>
      <w:t xml:space="preserve"> | Print Version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5895" w14:textId="77777777" w:rsidR="00DF5ABD" w:rsidRDefault="00DF5A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FABB" w14:textId="77777777" w:rsidR="00DF5ABD" w:rsidRDefault="00DF5AB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6B98" w14:textId="77777777" w:rsidR="00DF5ABD" w:rsidRDefault="00DF5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5848" w14:textId="77777777" w:rsidR="00D322B4" w:rsidRDefault="00D322B4" w:rsidP="00D322B4">
      <w:pPr>
        <w:spacing w:after="0" w:line="240" w:lineRule="auto"/>
      </w:pPr>
      <w:r>
        <w:separator/>
      </w:r>
    </w:p>
  </w:footnote>
  <w:footnote w:type="continuationSeparator" w:id="0">
    <w:p w14:paraId="270169EF" w14:textId="77777777" w:rsidR="00D322B4" w:rsidRDefault="00D322B4" w:rsidP="00D3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3EAA" w14:textId="141E0A57" w:rsidR="00D322B4" w:rsidRPr="00D322B4" w:rsidRDefault="00D322B4" w:rsidP="00D322B4">
    <w:pPr>
      <w:pStyle w:val="Heading1"/>
    </w:pPr>
    <w:r>
      <w:t xml:space="preserve">Healthy Congregations </w:t>
    </w:r>
    <w:r w:rsidR="00DF2707">
      <w:t>Program Orientation Pre-</w:t>
    </w:r>
    <w:proofErr w:type="gramStart"/>
    <w:r w:rsidR="00DF2707">
      <w:t>work</w:t>
    </w:r>
    <w:proofErr w:type="gramEnd"/>
    <w:r w:rsidR="00DF2707">
      <w:t xml:space="preserve"> Survey</w:t>
    </w:r>
    <w:r w:rsidR="00CF39D1">
      <w:t xml:space="preserve"> | </w:t>
    </w:r>
    <w:r>
      <w:t>Print Version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8FCB" w14:textId="77777777" w:rsidR="00DF5ABD" w:rsidRDefault="00DF5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EF58" w14:textId="7FD23557" w:rsidR="004241BF" w:rsidRPr="00FD2B71" w:rsidRDefault="004241BF" w:rsidP="00FD2B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E39E" w14:textId="77777777" w:rsidR="00DF5ABD" w:rsidRDefault="00DF5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2EE"/>
    <w:multiLevelType w:val="hybridMultilevel"/>
    <w:tmpl w:val="DF66C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C075D"/>
    <w:multiLevelType w:val="hybridMultilevel"/>
    <w:tmpl w:val="A7004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D34"/>
    <w:multiLevelType w:val="multilevel"/>
    <w:tmpl w:val="19B2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23D3D"/>
    <w:multiLevelType w:val="hybridMultilevel"/>
    <w:tmpl w:val="1502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7090"/>
    <w:multiLevelType w:val="hybridMultilevel"/>
    <w:tmpl w:val="11D6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4BC5"/>
    <w:multiLevelType w:val="multilevel"/>
    <w:tmpl w:val="ED22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F0913"/>
    <w:multiLevelType w:val="multilevel"/>
    <w:tmpl w:val="B1A6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013826"/>
    <w:multiLevelType w:val="hybridMultilevel"/>
    <w:tmpl w:val="734A5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140A05"/>
    <w:multiLevelType w:val="hybridMultilevel"/>
    <w:tmpl w:val="CEFA0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346D8A"/>
    <w:multiLevelType w:val="hybridMultilevel"/>
    <w:tmpl w:val="13C00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87B49"/>
    <w:multiLevelType w:val="hybridMultilevel"/>
    <w:tmpl w:val="08A8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30DD7"/>
    <w:multiLevelType w:val="hybridMultilevel"/>
    <w:tmpl w:val="0FFA3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014162"/>
    <w:multiLevelType w:val="hybridMultilevel"/>
    <w:tmpl w:val="08E48EF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2DD449A4"/>
    <w:multiLevelType w:val="hybridMultilevel"/>
    <w:tmpl w:val="B16273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2872765"/>
    <w:multiLevelType w:val="multilevel"/>
    <w:tmpl w:val="19A0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B1342E"/>
    <w:multiLevelType w:val="hybridMultilevel"/>
    <w:tmpl w:val="48C0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6875"/>
    <w:multiLevelType w:val="hybridMultilevel"/>
    <w:tmpl w:val="BF083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22B97"/>
    <w:multiLevelType w:val="hybridMultilevel"/>
    <w:tmpl w:val="0DFE0F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D0A75F4"/>
    <w:multiLevelType w:val="multilevel"/>
    <w:tmpl w:val="B4AE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005DF0"/>
    <w:multiLevelType w:val="hybridMultilevel"/>
    <w:tmpl w:val="11CE5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E75E8"/>
    <w:multiLevelType w:val="hybridMultilevel"/>
    <w:tmpl w:val="3528B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029BE"/>
    <w:multiLevelType w:val="hybridMultilevel"/>
    <w:tmpl w:val="9BF806C6"/>
    <w:lvl w:ilvl="0" w:tplc="5CD26F0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565B"/>
    <w:multiLevelType w:val="hybridMultilevel"/>
    <w:tmpl w:val="A67A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87E74"/>
    <w:multiLevelType w:val="hybridMultilevel"/>
    <w:tmpl w:val="110E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B1A96"/>
    <w:multiLevelType w:val="hybridMultilevel"/>
    <w:tmpl w:val="4E02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3438A"/>
    <w:multiLevelType w:val="hybridMultilevel"/>
    <w:tmpl w:val="83FCD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0F3FDC"/>
    <w:multiLevelType w:val="hybridMultilevel"/>
    <w:tmpl w:val="300E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37962"/>
    <w:multiLevelType w:val="hybridMultilevel"/>
    <w:tmpl w:val="E77A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407C3"/>
    <w:multiLevelType w:val="hybridMultilevel"/>
    <w:tmpl w:val="D8E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A49CC"/>
    <w:multiLevelType w:val="multilevel"/>
    <w:tmpl w:val="D3FC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C021BC"/>
    <w:multiLevelType w:val="hybridMultilevel"/>
    <w:tmpl w:val="E6D05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132A79"/>
    <w:multiLevelType w:val="hybridMultilevel"/>
    <w:tmpl w:val="246C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7551E"/>
    <w:multiLevelType w:val="hybridMultilevel"/>
    <w:tmpl w:val="6970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9500E"/>
    <w:multiLevelType w:val="multilevel"/>
    <w:tmpl w:val="C380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5982903">
    <w:abstractNumId w:val="19"/>
  </w:num>
  <w:num w:numId="2" w16cid:durableId="1259363095">
    <w:abstractNumId w:val="32"/>
  </w:num>
  <w:num w:numId="3" w16cid:durableId="1250968235">
    <w:abstractNumId w:val="12"/>
  </w:num>
  <w:num w:numId="4" w16cid:durableId="555704680">
    <w:abstractNumId w:val="13"/>
  </w:num>
  <w:num w:numId="5" w16cid:durableId="38936900">
    <w:abstractNumId w:val="10"/>
  </w:num>
  <w:num w:numId="6" w16cid:durableId="802038846">
    <w:abstractNumId w:val="4"/>
  </w:num>
  <w:num w:numId="7" w16cid:durableId="137721601">
    <w:abstractNumId w:val="20"/>
  </w:num>
  <w:num w:numId="8" w16cid:durableId="796487417">
    <w:abstractNumId w:val="24"/>
  </w:num>
  <w:num w:numId="9" w16cid:durableId="2105226647">
    <w:abstractNumId w:val="17"/>
  </w:num>
  <w:num w:numId="10" w16cid:durableId="1311132341">
    <w:abstractNumId w:val="0"/>
  </w:num>
  <w:num w:numId="11" w16cid:durableId="1159151667">
    <w:abstractNumId w:val="30"/>
  </w:num>
  <w:num w:numId="12" w16cid:durableId="228813275">
    <w:abstractNumId w:val="11"/>
  </w:num>
  <w:num w:numId="13" w16cid:durableId="508255765">
    <w:abstractNumId w:val="7"/>
  </w:num>
  <w:num w:numId="14" w16cid:durableId="1268350047">
    <w:abstractNumId w:val="25"/>
  </w:num>
  <w:num w:numId="15" w16cid:durableId="2050952041">
    <w:abstractNumId w:val="23"/>
  </w:num>
  <w:num w:numId="16" w16cid:durableId="346493205">
    <w:abstractNumId w:val="9"/>
  </w:num>
  <w:num w:numId="17" w16cid:durableId="23872227">
    <w:abstractNumId w:val="8"/>
  </w:num>
  <w:num w:numId="18" w16cid:durableId="850417144">
    <w:abstractNumId w:val="31"/>
  </w:num>
  <w:num w:numId="19" w16cid:durableId="706029008">
    <w:abstractNumId w:val="26"/>
  </w:num>
  <w:num w:numId="20" w16cid:durableId="1608273462">
    <w:abstractNumId w:val="27"/>
  </w:num>
  <w:num w:numId="21" w16cid:durableId="66195166">
    <w:abstractNumId w:val="3"/>
  </w:num>
  <w:num w:numId="22" w16cid:durableId="328140565">
    <w:abstractNumId w:val="21"/>
  </w:num>
  <w:num w:numId="23" w16cid:durableId="1903590492">
    <w:abstractNumId w:val="1"/>
  </w:num>
  <w:num w:numId="24" w16cid:durableId="1117214528">
    <w:abstractNumId w:val="16"/>
  </w:num>
  <w:num w:numId="25" w16cid:durableId="1480610499">
    <w:abstractNumId w:val="15"/>
  </w:num>
  <w:num w:numId="26" w16cid:durableId="1251891482">
    <w:abstractNumId w:val="22"/>
  </w:num>
  <w:num w:numId="27" w16cid:durableId="933780922">
    <w:abstractNumId w:val="28"/>
  </w:num>
  <w:num w:numId="28" w16cid:durableId="18390767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495909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264001162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9400438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3297229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315067550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77393881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E4"/>
    <w:rsid w:val="000032F1"/>
    <w:rsid w:val="00006CC4"/>
    <w:rsid w:val="00011F4C"/>
    <w:rsid w:val="000143A5"/>
    <w:rsid w:val="0001479E"/>
    <w:rsid w:val="000147C1"/>
    <w:rsid w:val="000200DB"/>
    <w:rsid w:val="00020220"/>
    <w:rsid w:val="000207CB"/>
    <w:rsid w:val="000431E9"/>
    <w:rsid w:val="000456D2"/>
    <w:rsid w:val="000464A5"/>
    <w:rsid w:val="00046BA3"/>
    <w:rsid w:val="000546FE"/>
    <w:rsid w:val="00054E70"/>
    <w:rsid w:val="000667AA"/>
    <w:rsid w:val="00070F1C"/>
    <w:rsid w:val="00074FC1"/>
    <w:rsid w:val="00081902"/>
    <w:rsid w:val="0008285B"/>
    <w:rsid w:val="000833AB"/>
    <w:rsid w:val="00085ABF"/>
    <w:rsid w:val="00091315"/>
    <w:rsid w:val="00094181"/>
    <w:rsid w:val="00095DD4"/>
    <w:rsid w:val="00096FB5"/>
    <w:rsid w:val="000B4854"/>
    <w:rsid w:val="000C0984"/>
    <w:rsid w:val="000C2F33"/>
    <w:rsid w:val="000C34D9"/>
    <w:rsid w:val="000C5A6D"/>
    <w:rsid w:val="000C68C6"/>
    <w:rsid w:val="000E1BB8"/>
    <w:rsid w:val="000E5F9B"/>
    <w:rsid w:val="000E674E"/>
    <w:rsid w:val="000F11D1"/>
    <w:rsid w:val="000F480B"/>
    <w:rsid w:val="000F6E71"/>
    <w:rsid w:val="001018D1"/>
    <w:rsid w:val="0010619A"/>
    <w:rsid w:val="00110347"/>
    <w:rsid w:val="00112472"/>
    <w:rsid w:val="001125F7"/>
    <w:rsid w:val="00117747"/>
    <w:rsid w:val="001219EF"/>
    <w:rsid w:val="0012351A"/>
    <w:rsid w:val="0013421E"/>
    <w:rsid w:val="00137B36"/>
    <w:rsid w:val="001401C7"/>
    <w:rsid w:val="001464E2"/>
    <w:rsid w:val="001518B5"/>
    <w:rsid w:val="00152159"/>
    <w:rsid w:val="00152EE3"/>
    <w:rsid w:val="00157F90"/>
    <w:rsid w:val="00161A08"/>
    <w:rsid w:val="001626B6"/>
    <w:rsid w:val="0016296D"/>
    <w:rsid w:val="00171836"/>
    <w:rsid w:val="00171966"/>
    <w:rsid w:val="00176A5D"/>
    <w:rsid w:val="00176FC8"/>
    <w:rsid w:val="00177985"/>
    <w:rsid w:val="00182132"/>
    <w:rsid w:val="0018246A"/>
    <w:rsid w:val="00187A1E"/>
    <w:rsid w:val="001A3CFA"/>
    <w:rsid w:val="001C6B0A"/>
    <w:rsid w:val="001D1FEF"/>
    <w:rsid w:val="001D378B"/>
    <w:rsid w:val="001D4D1B"/>
    <w:rsid w:val="001D5B87"/>
    <w:rsid w:val="001E1E24"/>
    <w:rsid w:val="001E5520"/>
    <w:rsid w:val="001F08FF"/>
    <w:rsid w:val="001F33E3"/>
    <w:rsid w:val="001F53A9"/>
    <w:rsid w:val="00207605"/>
    <w:rsid w:val="00210E97"/>
    <w:rsid w:val="002163A9"/>
    <w:rsid w:val="00216611"/>
    <w:rsid w:val="00216674"/>
    <w:rsid w:val="0021796F"/>
    <w:rsid w:val="0022218C"/>
    <w:rsid w:val="00222FE7"/>
    <w:rsid w:val="002320DC"/>
    <w:rsid w:val="0023249F"/>
    <w:rsid w:val="00240E14"/>
    <w:rsid w:val="00242BB1"/>
    <w:rsid w:val="0024414A"/>
    <w:rsid w:val="00245BFC"/>
    <w:rsid w:val="00245C84"/>
    <w:rsid w:val="00246CEC"/>
    <w:rsid w:val="00252F61"/>
    <w:rsid w:val="002607B1"/>
    <w:rsid w:val="00261EC3"/>
    <w:rsid w:val="00262AFF"/>
    <w:rsid w:val="00264610"/>
    <w:rsid w:val="00270A04"/>
    <w:rsid w:val="00271D89"/>
    <w:rsid w:val="00273209"/>
    <w:rsid w:val="002755CF"/>
    <w:rsid w:val="00280244"/>
    <w:rsid w:val="002824CE"/>
    <w:rsid w:val="00287326"/>
    <w:rsid w:val="00291A50"/>
    <w:rsid w:val="0029281F"/>
    <w:rsid w:val="002962E0"/>
    <w:rsid w:val="002A1397"/>
    <w:rsid w:val="002A160F"/>
    <w:rsid w:val="002A1D37"/>
    <w:rsid w:val="002B1EC4"/>
    <w:rsid w:val="002B3AF2"/>
    <w:rsid w:val="002B4551"/>
    <w:rsid w:val="002B54D1"/>
    <w:rsid w:val="002B6C7A"/>
    <w:rsid w:val="002C0D11"/>
    <w:rsid w:val="002C0EB6"/>
    <w:rsid w:val="002C4D5D"/>
    <w:rsid w:val="002D5204"/>
    <w:rsid w:val="002D5351"/>
    <w:rsid w:val="002E377C"/>
    <w:rsid w:val="002E6CE6"/>
    <w:rsid w:val="002F69DA"/>
    <w:rsid w:val="003006B1"/>
    <w:rsid w:val="00305A24"/>
    <w:rsid w:val="00307A88"/>
    <w:rsid w:val="003102A0"/>
    <w:rsid w:val="003126F9"/>
    <w:rsid w:val="00316562"/>
    <w:rsid w:val="00322345"/>
    <w:rsid w:val="00327293"/>
    <w:rsid w:val="00327547"/>
    <w:rsid w:val="003313B7"/>
    <w:rsid w:val="00333F52"/>
    <w:rsid w:val="00340301"/>
    <w:rsid w:val="00351A88"/>
    <w:rsid w:val="00352FAF"/>
    <w:rsid w:val="0035363C"/>
    <w:rsid w:val="00353E7F"/>
    <w:rsid w:val="00355579"/>
    <w:rsid w:val="00355CDA"/>
    <w:rsid w:val="0036008D"/>
    <w:rsid w:val="003637A1"/>
    <w:rsid w:val="00370B65"/>
    <w:rsid w:val="00374F48"/>
    <w:rsid w:val="00377548"/>
    <w:rsid w:val="003813AA"/>
    <w:rsid w:val="003832E3"/>
    <w:rsid w:val="003836A4"/>
    <w:rsid w:val="00386DCE"/>
    <w:rsid w:val="003904D4"/>
    <w:rsid w:val="003949E2"/>
    <w:rsid w:val="003951FB"/>
    <w:rsid w:val="003A177F"/>
    <w:rsid w:val="003A4B5C"/>
    <w:rsid w:val="003A5438"/>
    <w:rsid w:val="003A78AE"/>
    <w:rsid w:val="003B10F9"/>
    <w:rsid w:val="003B2965"/>
    <w:rsid w:val="003B3894"/>
    <w:rsid w:val="003B3CFC"/>
    <w:rsid w:val="003C0B5A"/>
    <w:rsid w:val="003C139E"/>
    <w:rsid w:val="003D0227"/>
    <w:rsid w:val="003D0405"/>
    <w:rsid w:val="003D3098"/>
    <w:rsid w:val="003D325C"/>
    <w:rsid w:val="003D60C7"/>
    <w:rsid w:val="003D6234"/>
    <w:rsid w:val="003D720F"/>
    <w:rsid w:val="003F2FD3"/>
    <w:rsid w:val="004008C3"/>
    <w:rsid w:val="00406EDC"/>
    <w:rsid w:val="0041240C"/>
    <w:rsid w:val="00417776"/>
    <w:rsid w:val="00421A92"/>
    <w:rsid w:val="004241BF"/>
    <w:rsid w:val="00432121"/>
    <w:rsid w:val="004326A8"/>
    <w:rsid w:val="0043408E"/>
    <w:rsid w:val="00434100"/>
    <w:rsid w:val="00437854"/>
    <w:rsid w:val="004430FD"/>
    <w:rsid w:val="00446531"/>
    <w:rsid w:val="00447566"/>
    <w:rsid w:val="004551DB"/>
    <w:rsid w:val="004575B1"/>
    <w:rsid w:val="00461DF0"/>
    <w:rsid w:val="004630C7"/>
    <w:rsid w:val="004633E8"/>
    <w:rsid w:val="00463D5A"/>
    <w:rsid w:val="0046454D"/>
    <w:rsid w:val="00465E32"/>
    <w:rsid w:val="004675C6"/>
    <w:rsid w:val="0047026E"/>
    <w:rsid w:val="00471FB4"/>
    <w:rsid w:val="0047572F"/>
    <w:rsid w:val="00476819"/>
    <w:rsid w:val="00482064"/>
    <w:rsid w:val="0048741E"/>
    <w:rsid w:val="0048749C"/>
    <w:rsid w:val="004979DE"/>
    <w:rsid w:val="004A280C"/>
    <w:rsid w:val="004A4482"/>
    <w:rsid w:val="004A6999"/>
    <w:rsid w:val="004B60FC"/>
    <w:rsid w:val="004B684A"/>
    <w:rsid w:val="004D06FD"/>
    <w:rsid w:val="004E2A37"/>
    <w:rsid w:val="004E3831"/>
    <w:rsid w:val="004F1B52"/>
    <w:rsid w:val="004F6612"/>
    <w:rsid w:val="004F7531"/>
    <w:rsid w:val="00500888"/>
    <w:rsid w:val="00500C7E"/>
    <w:rsid w:val="0050104E"/>
    <w:rsid w:val="005012F0"/>
    <w:rsid w:val="00506578"/>
    <w:rsid w:val="00512C79"/>
    <w:rsid w:val="0051654B"/>
    <w:rsid w:val="005264BA"/>
    <w:rsid w:val="00531AFB"/>
    <w:rsid w:val="00543326"/>
    <w:rsid w:val="00545274"/>
    <w:rsid w:val="00545A75"/>
    <w:rsid w:val="0055173D"/>
    <w:rsid w:val="00552F62"/>
    <w:rsid w:val="00557251"/>
    <w:rsid w:val="00561E59"/>
    <w:rsid w:val="0057013E"/>
    <w:rsid w:val="005763D1"/>
    <w:rsid w:val="00576B83"/>
    <w:rsid w:val="00587334"/>
    <w:rsid w:val="005951E1"/>
    <w:rsid w:val="005A1508"/>
    <w:rsid w:val="005A2DA3"/>
    <w:rsid w:val="005A6B32"/>
    <w:rsid w:val="005A7D82"/>
    <w:rsid w:val="005B61BA"/>
    <w:rsid w:val="005C5221"/>
    <w:rsid w:val="005C5B5D"/>
    <w:rsid w:val="005D0255"/>
    <w:rsid w:val="005D2549"/>
    <w:rsid w:val="005D4580"/>
    <w:rsid w:val="005D47D5"/>
    <w:rsid w:val="005D5AD8"/>
    <w:rsid w:val="005D65FE"/>
    <w:rsid w:val="005D70A1"/>
    <w:rsid w:val="005F5B40"/>
    <w:rsid w:val="005F6CE5"/>
    <w:rsid w:val="00600BB4"/>
    <w:rsid w:val="00601E02"/>
    <w:rsid w:val="00602CA3"/>
    <w:rsid w:val="0060749F"/>
    <w:rsid w:val="006076AF"/>
    <w:rsid w:val="00616323"/>
    <w:rsid w:val="0062347E"/>
    <w:rsid w:val="006326BE"/>
    <w:rsid w:val="0063644C"/>
    <w:rsid w:val="00636C13"/>
    <w:rsid w:val="006514D9"/>
    <w:rsid w:val="00652906"/>
    <w:rsid w:val="00653487"/>
    <w:rsid w:val="00655B2F"/>
    <w:rsid w:val="006616B1"/>
    <w:rsid w:val="00662F62"/>
    <w:rsid w:val="00663958"/>
    <w:rsid w:val="00667950"/>
    <w:rsid w:val="0067487F"/>
    <w:rsid w:val="00676063"/>
    <w:rsid w:val="006810F8"/>
    <w:rsid w:val="00684DBC"/>
    <w:rsid w:val="00684EDB"/>
    <w:rsid w:val="00687D44"/>
    <w:rsid w:val="00691DE5"/>
    <w:rsid w:val="00694D11"/>
    <w:rsid w:val="00695D60"/>
    <w:rsid w:val="00697567"/>
    <w:rsid w:val="006A0696"/>
    <w:rsid w:val="006A3547"/>
    <w:rsid w:val="006A3BD5"/>
    <w:rsid w:val="006B3669"/>
    <w:rsid w:val="006C23DD"/>
    <w:rsid w:val="006C433D"/>
    <w:rsid w:val="006C74F5"/>
    <w:rsid w:val="006D4F0A"/>
    <w:rsid w:val="006E27EA"/>
    <w:rsid w:val="006E67B5"/>
    <w:rsid w:val="006E67E6"/>
    <w:rsid w:val="006E7A15"/>
    <w:rsid w:val="006F0FA7"/>
    <w:rsid w:val="006F3660"/>
    <w:rsid w:val="00701BC3"/>
    <w:rsid w:val="00704F0D"/>
    <w:rsid w:val="00707A2C"/>
    <w:rsid w:val="00711B34"/>
    <w:rsid w:val="007130B2"/>
    <w:rsid w:val="0071515E"/>
    <w:rsid w:val="007153E1"/>
    <w:rsid w:val="007172C4"/>
    <w:rsid w:val="00721D97"/>
    <w:rsid w:val="0072274C"/>
    <w:rsid w:val="00724180"/>
    <w:rsid w:val="00725F68"/>
    <w:rsid w:val="00727CDF"/>
    <w:rsid w:val="00730497"/>
    <w:rsid w:val="007346E2"/>
    <w:rsid w:val="00741317"/>
    <w:rsid w:val="00746CE8"/>
    <w:rsid w:val="00757D8D"/>
    <w:rsid w:val="00766636"/>
    <w:rsid w:val="007725BD"/>
    <w:rsid w:val="00773747"/>
    <w:rsid w:val="007810DE"/>
    <w:rsid w:val="00792E05"/>
    <w:rsid w:val="00793CA6"/>
    <w:rsid w:val="00794BAA"/>
    <w:rsid w:val="007968B7"/>
    <w:rsid w:val="00797552"/>
    <w:rsid w:val="007A19A2"/>
    <w:rsid w:val="007A35CB"/>
    <w:rsid w:val="007A4839"/>
    <w:rsid w:val="007A5999"/>
    <w:rsid w:val="007A601D"/>
    <w:rsid w:val="007B54BD"/>
    <w:rsid w:val="007C7581"/>
    <w:rsid w:val="007D1102"/>
    <w:rsid w:val="007E5380"/>
    <w:rsid w:val="007F38A2"/>
    <w:rsid w:val="007F5EB4"/>
    <w:rsid w:val="008051D5"/>
    <w:rsid w:val="00806F5D"/>
    <w:rsid w:val="00807414"/>
    <w:rsid w:val="008206F6"/>
    <w:rsid w:val="008223BB"/>
    <w:rsid w:val="00832FA6"/>
    <w:rsid w:val="008358FF"/>
    <w:rsid w:val="008372BC"/>
    <w:rsid w:val="00840C25"/>
    <w:rsid w:val="0084174F"/>
    <w:rsid w:val="00842016"/>
    <w:rsid w:val="00842476"/>
    <w:rsid w:val="00857CE9"/>
    <w:rsid w:val="00861156"/>
    <w:rsid w:val="00865900"/>
    <w:rsid w:val="008668AE"/>
    <w:rsid w:val="008847A5"/>
    <w:rsid w:val="00887E4E"/>
    <w:rsid w:val="00887FA1"/>
    <w:rsid w:val="008930E6"/>
    <w:rsid w:val="008943D5"/>
    <w:rsid w:val="008A22A5"/>
    <w:rsid w:val="008A59F5"/>
    <w:rsid w:val="008A6968"/>
    <w:rsid w:val="008B691C"/>
    <w:rsid w:val="008B752D"/>
    <w:rsid w:val="008C2366"/>
    <w:rsid w:val="008C32CF"/>
    <w:rsid w:val="008C6C4D"/>
    <w:rsid w:val="008D00D8"/>
    <w:rsid w:val="008D2743"/>
    <w:rsid w:val="008E0956"/>
    <w:rsid w:val="008E12C8"/>
    <w:rsid w:val="008E30DB"/>
    <w:rsid w:val="008E53DA"/>
    <w:rsid w:val="008F1B4D"/>
    <w:rsid w:val="008F35CB"/>
    <w:rsid w:val="00900A1A"/>
    <w:rsid w:val="00902245"/>
    <w:rsid w:val="00902D5E"/>
    <w:rsid w:val="00904A31"/>
    <w:rsid w:val="009141D7"/>
    <w:rsid w:val="0092114D"/>
    <w:rsid w:val="00956684"/>
    <w:rsid w:val="009650C0"/>
    <w:rsid w:val="0097069F"/>
    <w:rsid w:val="009748E7"/>
    <w:rsid w:val="0098013D"/>
    <w:rsid w:val="00982134"/>
    <w:rsid w:val="009916A2"/>
    <w:rsid w:val="00992309"/>
    <w:rsid w:val="00994996"/>
    <w:rsid w:val="00996E0F"/>
    <w:rsid w:val="0099760D"/>
    <w:rsid w:val="009A0CAB"/>
    <w:rsid w:val="009A3073"/>
    <w:rsid w:val="009A7B44"/>
    <w:rsid w:val="009C5549"/>
    <w:rsid w:val="009C5A01"/>
    <w:rsid w:val="009D66D2"/>
    <w:rsid w:val="009D7508"/>
    <w:rsid w:val="009E03F5"/>
    <w:rsid w:val="009E382F"/>
    <w:rsid w:val="009E6AEF"/>
    <w:rsid w:val="009E76D4"/>
    <w:rsid w:val="009F1CC0"/>
    <w:rsid w:val="009F27F4"/>
    <w:rsid w:val="009F5665"/>
    <w:rsid w:val="00A04FBF"/>
    <w:rsid w:val="00A13E45"/>
    <w:rsid w:val="00A25C3E"/>
    <w:rsid w:val="00A2624E"/>
    <w:rsid w:val="00A27527"/>
    <w:rsid w:val="00A373BD"/>
    <w:rsid w:val="00A4039B"/>
    <w:rsid w:val="00A4063B"/>
    <w:rsid w:val="00A40E38"/>
    <w:rsid w:val="00A40E54"/>
    <w:rsid w:val="00A44685"/>
    <w:rsid w:val="00A45EC8"/>
    <w:rsid w:val="00A4614C"/>
    <w:rsid w:val="00A5234B"/>
    <w:rsid w:val="00A553DB"/>
    <w:rsid w:val="00A63571"/>
    <w:rsid w:val="00A7032B"/>
    <w:rsid w:val="00A746D3"/>
    <w:rsid w:val="00A77B8F"/>
    <w:rsid w:val="00A77D56"/>
    <w:rsid w:val="00A82396"/>
    <w:rsid w:val="00A83019"/>
    <w:rsid w:val="00A96B5F"/>
    <w:rsid w:val="00AA3AC7"/>
    <w:rsid w:val="00AB6B04"/>
    <w:rsid w:val="00AB6F77"/>
    <w:rsid w:val="00AB72FF"/>
    <w:rsid w:val="00AC4BDA"/>
    <w:rsid w:val="00AC7532"/>
    <w:rsid w:val="00AD21B4"/>
    <w:rsid w:val="00AD6AC5"/>
    <w:rsid w:val="00AE2FF0"/>
    <w:rsid w:val="00AE42EF"/>
    <w:rsid w:val="00AE6EAD"/>
    <w:rsid w:val="00AF073E"/>
    <w:rsid w:val="00AF33F9"/>
    <w:rsid w:val="00AF3C49"/>
    <w:rsid w:val="00AF6AB2"/>
    <w:rsid w:val="00B119E6"/>
    <w:rsid w:val="00B217F4"/>
    <w:rsid w:val="00B21FD5"/>
    <w:rsid w:val="00B260FC"/>
    <w:rsid w:val="00B3128A"/>
    <w:rsid w:val="00B31CB7"/>
    <w:rsid w:val="00B43E27"/>
    <w:rsid w:val="00B44084"/>
    <w:rsid w:val="00B45804"/>
    <w:rsid w:val="00B5213F"/>
    <w:rsid w:val="00B526D6"/>
    <w:rsid w:val="00B5296D"/>
    <w:rsid w:val="00B573D2"/>
    <w:rsid w:val="00B70109"/>
    <w:rsid w:val="00B75BB2"/>
    <w:rsid w:val="00B7761F"/>
    <w:rsid w:val="00B95DE9"/>
    <w:rsid w:val="00B9733A"/>
    <w:rsid w:val="00BA1F2B"/>
    <w:rsid w:val="00BB1385"/>
    <w:rsid w:val="00BC0CB1"/>
    <w:rsid w:val="00BC40C2"/>
    <w:rsid w:val="00BC5854"/>
    <w:rsid w:val="00BD16D8"/>
    <w:rsid w:val="00BD4FD9"/>
    <w:rsid w:val="00BE2CC4"/>
    <w:rsid w:val="00BE5C88"/>
    <w:rsid w:val="00BF7F60"/>
    <w:rsid w:val="00C011B4"/>
    <w:rsid w:val="00C05B03"/>
    <w:rsid w:val="00C10C11"/>
    <w:rsid w:val="00C1233F"/>
    <w:rsid w:val="00C12CDF"/>
    <w:rsid w:val="00C21CAA"/>
    <w:rsid w:val="00C23F41"/>
    <w:rsid w:val="00C4373F"/>
    <w:rsid w:val="00C4374A"/>
    <w:rsid w:val="00C459F7"/>
    <w:rsid w:val="00C46846"/>
    <w:rsid w:val="00C559E6"/>
    <w:rsid w:val="00C627DC"/>
    <w:rsid w:val="00C649A1"/>
    <w:rsid w:val="00C67034"/>
    <w:rsid w:val="00C72207"/>
    <w:rsid w:val="00C72F2A"/>
    <w:rsid w:val="00C737DA"/>
    <w:rsid w:val="00C74996"/>
    <w:rsid w:val="00C75E23"/>
    <w:rsid w:val="00C802E5"/>
    <w:rsid w:val="00C81A53"/>
    <w:rsid w:val="00C8449B"/>
    <w:rsid w:val="00C8484C"/>
    <w:rsid w:val="00CA0907"/>
    <w:rsid w:val="00CA195B"/>
    <w:rsid w:val="00CA6AAE"/>
    <w:rsid w:val="00CB1DD9"/>
    <w:rsid w:val="00CC01E4"/>
    <w:rsid w:val="00CC3C63"/>
    <w:rsid w:val="00CC6DB6"/>
    <w:rsid w:val="00CD3F46"/>
    <w:rsid w:val="00CD61A6"/>
    <w:rsid w:val="00CF19E8"/>
    <w:rsid w:val="00CF39D1"/>
    <w:rsid w:val="00D00634"/>
    <w:rsid w:val="00D05A5B"/>
    <w:rsid w:val="00D07170"/>
    <w:rsid w:val="00D10109"/>
    <w:rsid w:val="00D10C7F"/>
    <w:rsid w:val="00D12D3F"/>
    <w:rsid w:val="00D13A06"/>
    <w:rsid w:val="00D13C84"/>
    <w:rsid w:val="00D21F69"/>
    <w:rsid w:val="00D2212A"/>
    <w:rsid w:val="00D22CC7"/>
    <w:rsid w:val="00D24214"/>
    <w:rsid w:val="00D26281"/>
    <w:rsid w:val="00D31B1D"/>
    <w:rsid w:val="00D322B4"/>
    <w:rsid w:val="00D3423A"/>
    <w:rsid w:val="00D347DD"/>
    <w:rsid w:val="00D37365"/>
    <w:rsid w:val="00D424BA"/>
    <w:rsid w:val="00D47C3E"/>
    <w:rsid w:val="00D660AB"/>
    <w:rsid w:val="00D6669D"/>
    <w:rsid w:val="00D71376"/>
    <w:rsid w:val="00D73421"/>
    <w:rsid w:val="00D740EC"/>
    <w:rsid w:val="00D74E93"/>
    <w:rsid w:val="00D93373"/>
    <w:rsid w:val="00D94316"/>
    <w:rsid w:val="00DA540E"/>
    <w:rsid w:val="00DA56CD"/>
    <w:rsid w:val="00DA67A5"/>
    <w:rsid w:val="00DA734C"/>
    <w:rsid w:val="00DB14D5"/>
    <w:rsid w:val="00DB2F2D"/>
    <w:rsid w:val="00DB3355"/>
    <w:rsid w:val="00DB4218"/>
    <w:rsid w:val="00DB6518"/>
    <w:rsid w:val="00DC67FB"/>
    <w:rsid w:val="00DD16A7"/>
    <w:rsid w:val="00DD7ADF"/>
    <w:rsid w:val="00DE145D"/>
    <w:rsid w:val="00DF2707"/>
    <w:rsid w:val="00DF5ABD"/>
    <w:rsid w:val="00DF6C2B"/>
    <w:rsid w:val="00DF7BB5"/>
    <w:rsid w:val="00E07DA0"/>
    <w:rsid w:val="00E12C0C"/>
    <w:rsid w:val="00E16610"/>
    <w:rsid w:val="00E26EC3"/>
    <w:rsid w:val="00E26F7F"/>
    <w:rsid w:val="00E27A6F"/>
    <w:rsid w:val="00E36690"/>
    <w:rsid w:val="00E41903"/>
    <w:rsid w:val="00E51B03"/>
    <w:rsid w:val="00E52890"/>
    <w:rsid w:val="00E55DBF"/>
    <w:rsid w:val="00E56976"/>
    <w:rsid w:val="00E56C8D"/>
    <w:rsid w:val="00E60209"/>
    <w:rsid w:val="00E6379F"/>
    <w:rsid w:val="00E64E9E"/>
    <w:rsid w:val="00E6512F"/>
    <w:rsid w:val="00E66B2E"/>
    <w:rsid w:val="00E71913"/>
    <w:rsid w:val="00E84CFE"/>
    <w:rsid w:val="00E90728"/>
    <w:rsid w:val="00E91E5A"/>
    <w:rsid w:val="00E96261"/>
    <w:rsid w:val="00E97320"/>
    <w:rsid w:val="00EA270B"/>
    <w:rsid w:val="00EB18AF"/>
    <w:rsid w:val="00EC19F3"/>
    <w:rsid w:val="00EC2DB3"/>
    <w:rsid w:val="00EC5025"/>
    <w:rsid w:val="00EC5957"/>
    <w:rsid w:val="00EC7FE9"/>
    <w:rsid w:val="00ED5625"/>
    <w:rsid w:val="00EE027F"/>
    <w:rsid w:val="00EE2CA3"/>
    <w:rsid w:val="00EE3809"/>
    <w:rsid w:val="00EE6D46"/>
    <w:rsid w:val="00EF1A4A"/>
    <w:rsid w:val="00EF3E63"/>
    <w:rsid w:val="00F02978"/>
    <w:rsid w:val="00F05176"/>
    <w:rsid w:val="00F074C3"/>
    <w:rsid w:val="00F1260E"/>
    <w:rsid w:val="00F13BFB"/>
    <w:rsid w:val="00F164B5"/>
    <w:rsid w:val="00F2731C"/>
    <w:rsid w:val="00F30B2B"/>
    <w:rsid w:val="00F31E7E"/>
    <w:rsid w:val="00F3748F"/>
    <w:rsid w:val="00F46545"/>
    <w:rsid w:val="00F50377"/>
    <w:rsid w:val="00F52F9B"/>
    <w:rsid w:val="00F53544"/>
    <w:rsid w:val="00F5734E"/>
    <w:rsid w:val="00F65A7E"/>
    <w:rsid w:val="00F674E4"/>
    <w:rsid w:val="00F67A70"/>
    <w:rsid w:val="00F76301"/>
    <w:rsid w:val="00F80C0C"/>
    <w:rsid w:val="00F876BF"/>
    <w:rsid w:val="00F92E01"/>
    <w:rsid w:val="00F93029"/>
    <w:rsid w:val="00FA2C40"/>
    <w:rsid w:val="00FA4AA2"/>
    <w:rsid w:val="00FA53AC"/>
    <w:rsid w:val="00FA587E"/>
    <w:rsid w:val="00FA6B30"/>
    <w:rsid w:val="00FB20B5"/>
    <w:rsid w:val="00FC3153"/>
    <w:rsid w:val="00FC4068"/>
    <w:rsid w:val="00FC6777"/>
    <w:rsid w:val="00FC7B5C"/>
    <w:rsid w:val="00FD132A"/>
    <w:rsid w:val="00FD133A"/>
    <w:rsid w:val="00FD2B71"/>
    <w:rsid w:val="00FD3878"/>
    <w:rsid w:val="00FD5D95"/>
    <w:rsid w:val="00FD6328"/>
    <w:rsid w:val="00FD688C"/>
    <w:rsid w:val="00FE21D3"/>
    <w:rsid w:val="00FE23CB"/>
    <w:rsid w:val="00FE6115"/>
    <w:rsid w:val="00FF28D5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D8F396"/>
  <w15:chartTrackingRefBased/>
  <w15:docId w15:val="{31A42660-9B78-4928-99A3-29E7E608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4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4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674E4"/>
    <w:rPr>
      <w:b/>
      <w:bCs/>
    </w:rPr>
  </w:style>
  <w:style w:type="character" w:styleId="Hyperlink">
    <w:name w:val="Hyperlink"/>
    <w:basedOn w:val="DefaultParagraphFont"/>
    <w:uiPriority w:val="99"/>
    <w:unhideWhenUsed/>
    <w:rsid w:val="00F674E4"/>
    <w:rPr>
      <w:color w:val="0000FF"/>
      <w:u w:val="single"/>
    </w:rPr>
  </w:style>
  <w:style w:type="table" w:styleId="TableGrid">
    <w:name w:val="Table Grid"/>
    <w:basedOn w:val="TableNormal"/>
    <w:uiPriority w:val="39"/>
    <w:rsid w:val="0048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3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61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1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2B4"/>
  </w:style>
  <w:style w:type="paragraph" w:styleId="Footer">
    <w:name w:val="footer"/>
    <w:basedOn w:val="Normal"/>
    <w:link w:val="FooterChar"/>
    <w:uiPriority w:val="99"/>
    <w:unhideWhenUsed/>
    <w:rsid w:val="00D3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2B4"/>
  </w:style>
  <w:style w:type="character" w:styleId="UnresolvedMention">
    <w:name w:val="Unresolved Mention"/>
    <w:basedOn w:val="DefaultParagraphFont"/>
    <w:uiPriority w:val="99"/>
    <w:semiHidden/>
    <w:unhideWhenUsed/>
    <w:rsid w:val="00DF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meo.com/1087932785/4452af1017" TargetMode="External"/><Relationship Id="rId18" Type="http://schemas.openxmlformats.org/officeDocument/2006/relationships/hyperlink" Target="https://vimeo.com/1087932785/4452af1017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vimeo.com/1087932785/4452af101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imeo.com/1087932785/4452af1017" TargetMode="External"/><Relationship Id="rId17" Type="http://schemas.openxmlformats.org/officeDocument/2006/relationships/hyperlink" Target="https://vimeo.com/1087932785/4452af1017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imeo.com/1087932785/4452af1017" TargetMode="External"/><Relationship Id="rId20" Type="http://schemas.openxmlformats.org/officeDocument/2006/relationships/hyperlink" Target="https://vimeo.com/1087932785/4452af1017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ie@healthfund.org" TargetMode="External"/><Relationship Id="rId24" Type="http://schemas.openxmlformats.org/officeDocument/2006/relationships/footer" Target="footer1.xm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vimeo.com/1087932785/4452af1017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healthfund.org/a/hct-pre" TargetMode="External"/><Relationship Id="rId19" Type="http://schemas.openxmlformats.org/officeDocument/2006/relationships/hyperlink" Target="https://vimeo.com/1087932785/4452af1017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meo.com/1087932785/4452af1017" TargetMode="External"/><Relationship Id="rId22" Type="http://schemas.openxmlformats.org/officeDocument/2006/relationships/hyperlink" Target="https://healthfund.org/a/hct-pre" TargetMode="External"/><Relationship Id="rId27" Type="http://schemas.openxmlformats.org/officeDocument/2006/relationships/footer" Target="footer2.xm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A444A4535FF43B378C005B5523198" ma:contentTypeVersion="20" ma:contentTypeDescription="Create a new document." ma:contentTypeScope="" ma:versionID="4b4ee5be42fbff9faf7eb6293c293f9d">
  <xsd:schema xmlns:xsd="http://www.w3.org/2001/XMLSchema" xmlns:xs="http://www.w3.org/2001/XMLSchema" xmlns:p="http://schemas.microsoft.com/office/2006/metadata/properties" xmlns:ns1="http://schemas.microsoft.com/sharepoint/v3" xmlns:ns2="13c751d6-bb83-49b1-ab20-a19d85feaf9d" xmlns:ns3="5fa05526-e4a6-4bee-8ec8-226b5c210910" targetNamespace="http://schemas.microsoft.com/office/2006/metadata/properties" ma:root="true" ma:fieldsID="0dcef0c451ef9c72a76899d89aef2a2c" ns1:_="" ns2:_="" ns3:_="">
    <xsd:import namespace="http://schemas.microsoft.com/sharepoint/v3"/>
    <xsd:import namespace="13c751d6-bb83-49b1-ab20-a19d85feaf9d"/>
    <xsd:import namespace="5fa05526-e4a6-4bee-8ec8-226b5c210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751d6-bb83-49b1-ab20-a19d85fea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6ee6f3b-3e93-4c7a-aee3-5d30a49d4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5526-e4a6-4bee-8ec8-226b5c21091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8f6035f-9cf2-402f-bfed-d6cd5325174d}" ma:internalName="TaxCatchAll" ma:showField="CatchAllData" ma:web="5fa05526-e4a6-4bee-8ec8-226b5c210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fa05526-e4a6-4bee-8ec8-226b5c210910"/>
    <_ip_UnifiedCompliancePolicyProperties xmlns="http://schemas.microsoft.com/sharepoint/v3" xsi:nil="true"/>
    <lcf76f155ced4ddcb4097134ff3c332f xmlns="13c751d6-bb83-49b1-ab20-a19d85feaf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2A095E-7119-4E3A-AD12-B6C88F528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c751d6-bb83-49b1-ab20-a19d85feaf9d"/>
    <ds:schemaRef ds:uri="5fa05526-e4a6-4bee-8ec8-226b5c210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22045-16D0-4C67-A9B5-19AEB5202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C586B-1B4B-43EC-ABF5-60B48480C5FE}">
  <ds:schemaRefs>
    <ds:schemaRef ds:uri="http://schemas.microsoft.com/sharepoint/v3"/>
    <ds:schemaRef ds:uri="5fa05526-e4a6-4bee-8ec8-226b5c210910"/>
    <ds:schemaRef ds:uri="http://purl.org/dc/terms/"/>
    <ds:schemaRef ds:uri="http://schemas.openxmlformats.org/package/2006/metadata/core-properties"/>
    <ds:schemaRef ds:uri="13c751d6-bb83-49b1-ab20-a19d85feaf9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Gamber</dc:creator>
  <cp:keywords/>
  <dc:description/>
  <cp:lastModifiedBy>Jeff Gamber</cp:lastModifiedBy>
  <cp:revision>8</cp:revision>
  <cp:lastPrinted>2025-03-12T19:52:00Z</cp:lastPrinted>
  <dcterms:created xsi:type="dcterms:W3CDTF">2025-05-27T17:17:00Z</dcterms:created>
  <dcterms:modified xsi:type="dcterms:W3CDTF">2025-05-30T21:36:00Z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0x010100221A444A4535FF43B378C005B5523198</vt:lpwstr>
  </property>
  <property fmtid="{D5CDD505-2E9C-101B-9397-08002B2CF9AE}" pid="3" name="MediaServiceImageTags">
    <vt:lpwstr/>
  </property>
</Properties>
</file>